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81714E" w14:textId="77777777" w:rsidR="00484293" w:rsidRPr="00AF2FFB" w:rsidRDefault="00484293" w:rsidP="00C416BC">
      <w:pPr>
        <w:rPr>
          <w:rFonts w:asciiTheme="majorHAnsi" w:hAnsiTheme="majorHAnsi" w:cstheme="majorHAnsi"/>
          <w:color w:val="21459A"/>
        </w:rPr>
      </w:pPr>
    </w:p>
    <w:p w14:paraId="7D697283" w14:textId="77777777" w:rsidR="003A11F6" w:rsidRDefault="003A11F6" w:rsidP="00484293">
      <w:pPr>
        <w:widowControl w:val="0"/>
        <w:tabs>
          <w:tab w:val="left" w:pos="-426"/>
        </w:tabs>
        <w:autoSpaceDE w:val="0"/>
        <w:autoSpaceDN w:val="0"/>
        <w:adjustRightInd w:val="0"/>
        <w:spacing w:after="40" w:line="240" w:lineRule="auto"/>
        <w:ind w:left="-709" w:right="-425"/>
        <w:jc w:val="center"/>
        <w:rPr>
          <w:rFonts w:asciiTheme="majorHAnsi" w:hAnsiTheme="majorHAnsi" w:cstheme="majorHAnsi"/>
          <w:b/>
          <w:color w:val="21459A"/>
          <w:sz w:val="36"/>
          <w:szCs w:val="36"/>
          <w:lang w:bidi="he-IL"/>
        </w:rPr>
      </w:pPr>
    </w:p>
    <w:p w14:paraId="0CF88783" w14:textId="77777777" w:rsidR="003A11F6" w:rsidRDefault="003A11F6" w:rsidP="00484293">
      <w:pPr>
        <w:widowControl w:val="0"/>
        <w:tabs>
          <w:tab w:val="left" w:pos="-426"/>
        </w:tabs>
        <w:autoSpaceDE w:val="0"/>
        <w:autoSpaceDN w:val="0"/>
        <w:adjustRightInd w:val="0"/>
        <w:spacing w:after="40" w:line="240" w:lineRule="auto"/>
        <w:ind w:left="-709" w:right="-425"/>
        <w:jc w:val="center"/>
        <w:rPr>
          <w:rFonts w:asciiTheme="majorHAnsi" w:hAnsiTheme="majorHAnsi" w:cstheme="majorHAnsi"/>
          <w:b/>
          <w:color w:val="21459A"/>
          <w:sz w:val="36"/>
          <w:szCs w:val="36"/>
          <w:lang w:bidi="he-IL"/>
        </w:rPr>
      </w:pPr>
    </w:p>
    <w:p w14:paraId="6C884C0A" w14:textId="59FAFE3E" w:rsidR="00484293" w:rsidRPr="00AF2FFB" w:rsidRDefault="00484293" w:rsidP="00484293">
      <w:pPr>
        <w:widowControl w:val="0"/>
        <w:tabs>
          <w:tab w:val="left" w:pos="-426"/>
        </w:tabs>
        <w:autoSpaceDE w:val="0"/>
        <w:autoSpaceDN w:val="0"/>
        <w:adjustRightInd w:val="0"/>
        <w:spacing w:after="40" w:line="240" w:lineRule="auto"/>
        <w:ind w:left="-709" w:right="-425"/>
        <w:jc w:val="center"/>
        <w:rPr>
          <w:rFonts w:asciiTheme="majorHAnsi" w:hAnsiTheme="majorHAnsi" w:cstheme="majorHAnsi"/>
          <w:b/>
          <w:color w:val="21459A"/>
          <w:sz w:val="36"/>
          <w:szCs w:val="36"/>
          <w:lang w:bidi="he-IL"/>
        </w:rPr>
      </w:pPr>
      <w:r w:rsidRPr="00AF2FFB">
        <w:rPr>
          <w:rFonts w:asciiTheme="majorHAnsi" w:hAnsiTheme="majorHAnsi" w:cstheme="majorHAnsi"/>
          <w:b/>
          <w:color w:val="21459A"/>
          <w:sz w:val="36"/>
          <w:szCs w:val="36"/>
          <w:lang w:bidi="he-IL"/>
        </w:rPr>
        <w:t xml:space="preserve">VII KRAJOWY KONGRES </w:t>
      </w:r>
      <w:r w:rsidR="00AF2FFB" w:rsidRPr="00AF2FFB">
        <w:rPr>
          <w:rFonts w:asciiTheme="majorHAnsi" w:hAnsiTheme="majorHAnsi" w:cstheme="majorHAnsi"/>
          <w:b/>
          <w:color w:val="21459A"/>
          <w:sz w:val="36"/>
          <w:szCs w:val="36"/>
          <w:lang w:bidi="he-IL"/>
        </w:rPr>
        <w:t>FORÓW S</w:t>
      </w:r>
      <w:r w:rsidR="00AF2FFB">
        <w:rPr>
          <w:rFonts w:asciiTheme="majorHAnsi" w:hAnsiTheme="majorHAnsi" w:cstheme="majorHAnsi"/>
          <w:b/>
          <w:color w:val="21459A"/>
          <w:sz w:val="36"/>
          <w:szCs w:val="36"/>
          <w:lang w:bidi="he-IL"/>
        </w:rPr>
        <w:t>KARBNIKÓW</w:t>
      </w:r>
      <w:r w:rsidRPr="00AF2FFB">
        <w:rPr>
          <w:rFonts w:asciiTheme="majorHAnsi" w:hAnsiTheme="majorHAnsi" w:cstheme="majorHAnsi"/>
          <w:b/>
          <w:color w:val="21459A"/>
          <w:sz w:val="36"/>
          <w:szCs w:val="36"/>
          <w:lang w:bidi="he-IL"/>
        </w:rPr>
        <w:t xml:space="preserve"> </w:t>
      </w:r>
    </w:p>
    <w:p w14:paraId="43DA0B47" w14:textId="600A1990" w:rsidR="00484293" w:rsidRPr="00AF2FFB" w:rsidRDefault="00AF2FFB" w:rsidP="00484293">
      <w:pPr>
        <w:widowControl w:val="0"/>
        <w:tabs>
          <w:tab w:val="left" w:pos="-426"/>
        </w:tabs>
        <w:autoSpaceDE w:val="0"/>
        <w:autoSpaceDN w:val="0"/>
        <w:adjustRightInd w:val="0"/>
        <w:spacing w:after="80" w:line="240" w:lineRule="auto"/>
        <w:ind w:left="-709" w:right="-425"/>
        <w:jc w:val="center"/>
        <w:rPr>
          <w:rFonts w:asciiTheme="majorHAnsi" w:hAnsiTheme="majorHAnsi" w:cstheme="majorHAnsi"/>
          <w:b/>
          <w:color w:val="21459A"/>
          <w:sz w:val="36"/>
          <w:szCs w:val="36"/>
          <w:lang w:bidi="he-IL"/>
        </w:rPr>
      </w:pPr>
      <w:r w:rsidRPr="00AF2FFB">
        <w:rPr>
          <w:rFonts w:asciiTheme="majorHAnsi" w:hAnsiTheme="majorHAnsi" w:cstheme="majorHAnsi"/>
          <w:b/>
          <w:color w:val="21459A"/>
          <w:sz w:val="36"/>
          <w:szCs w:val="36"/>
          <w:lang w:bidi="he-IL"/>
        </w:rPr>
        <w:t>11-12 marca</w:t>
      </w:r>
      <w:r w:rsidR="00484293" w:rsidRPr="00AF2FFB">
        <w:rPr>
          <w:rFonts w:asciiTheme="majorHAnsi" w:hAnsiTheme="majorHAnsi" w:cstheme="majorHAnsi"/>
          <w:b/>
          <w:color w:val="21459A"/>
          <w:sz w:val="36"/>
          <w:szCs w:val="36"/>
          <w:lang w:bidi="he-IL"/>
        </w:rPr>
        <w:t xml:space="preserve"> 202</w:t>
      </w:r>
      <w:r w:rsidRPr="00AF2FFB">
        <w:rPr>
          <w:rFonts w:asciiTheme="majorHAnsi" w:hAnsiTheme="majorHAnsi" w:cstheme="majorHAnsi"/>
          <w:b/>
          <w:color w:val="21459A"/>
          <w:sz w:val="36"/>
          <w:szCs w:val="36"/>
          <w:lang w:bidi="he-IL"/>
        </w:rPr>
        <w:t>5</w:t>
      </w:r>
      <w:r w:rsidR="00484293" w:rsidRPr="00AF2FFB">
        <w:rPr>
          <w:rFonts w:asciiTheme="majorHAnsi" w:hAnsiTheme="majorHAnsi" w:cstheme="majorHAnsi"/>
          <w:b/>
          <w:color w:val="21459A"/>
          <w:sz w:val="36"/>
          <w:szCs w:val="36"/>
          <w:lang w:bidi="he-IL"/>
        </w:rPr>
        <w:t xml:space="preserve"> r. Warszawa, </w:t>
      </w:r>
      <w:r w:rsidRPr="00AF2FFB">
        <w:rPr>
          <w:rFonts w:asciiTheme="majorHAnsi" w:hAnsiTheme="majorHAnsi" w:cstheme="majorHAnsi"/>
          <w:b/>
          <w:color w:val="21459A"/>
          <w:sz w:val="36"/>
          <w:szCs w:val="36"/>
          <w:lang w:bidi="he-IL"/>
        </w:rPr>
        <w:t>Warsaw Presidential Hotel</w:t>
      </w:r>
    </w:p>
    <w:p w14:paraId="1EEF6F26" w14:textId="186B707D" w:rsidR="00484293" w:rsidRPr="00AF2FFB" w:rsidRDefault="00AF2FFB" w:rsidP="00484293">
      <w:pPr>
        <w:widowControl w:val="0"/>
        <w:tabs>
          <w:tab w:val="left" w:pos="-426"/>
        </w:tabs>
        <w:autoSpaceDE w:val="0"/>
        <w:autoSpaceDN w:val="0"/>
        <w:adjustRightInd w:val="0"/>
        <w:spacing w:after="0" w:line="240" w:lineRule="auto"/>
        <w:ind w:left="-709" w:right="-425"/>
        <w:jc w:val="center"/>
        <w:rPr>
          <w:rFonts w:asciiTheme="majorHAnsi" w:hAnsiTheme="majorHAnsi" w:cstheme="majorHAnsi"/>
          <w:i/>
          <w:iCs/>
          <w:color w:val="21459A"/>
          <w:lang w:bidi="he-IL"/>
        </w:rPr>
      </w:pPr>
      <w:r w:rsidRPr="00AF2FFB">
        <w:rPr>
          <w:rFonts w:asciiTheme="majorHAnsi" w:hAnsiTheme="majorHAnsi" w:cstheme="majorHAnsi"/>
          <w:i/>
          <w:iCs/>
          <w:color w:val="21459A"/>
          <w:lang w:bidi="he-IL"/>
        </w:rPr>
        <w:t>Największe i</w:t>
      </w:r>
      <w:r w:rsidR="00484293" w:rsidRPr="00AF2FFB">
        <w:rPr>
          <w:rFonts w:asciiTheme="majorHAnsi" w:hAnsiTheme="majorHAnsi" w:cstheme="majorHAnsi"/>
          <w:i/>
          <w:iCs/>
          <w:color w:val="21459A"/>
          <w:lang w:bidi="he-IL"/>
        </w:rPr>
        <w:t xml:space="preserve"> najważniejsz</w:t>
      </w:r>
      <w:r w:rsidRPr="00AF2FFB">
        <w:rPr>
          <w:rFonts w:asciiTheme="majorHAnsi" w:hAnsiTheme="majorHAnsi" w:cstheme="majorHAnsi"/>
          <w:i/>
          <w:iCs/>
          <w:color w:val="21459A"/>
          <w:lang w:bidi="he-IL"/>
        </w:rPr>
        <w:t>e</w:t>
      </w:r>
      <w:r w:rsidR="00484293" w:rsidRPr="00AF2FFB">
        <w:rPr>
          <w:rFonts w:asciiTheme="majorHAnsi" w:hAnsiTheme="majorHAnsi" w:cstheme="majorHAnsi"/>
          <w:i/>
          <w:iCs/>
          <w:color w:val="21459A"/>
          <w:lang w:bidi="he-IL"/>
        </w:rPr>
        <w:t xml:space="preserve"> wydarzeni</w:t>
      </w:r>
      <w:r w:rsidRPr="00AF2FFB">
        <w:rPr>
          <w:rFonts w:asciiTheme="majorHAnsi" w:hAnsiTheme="majorHAnsi" w:cstheme="majorHAnsi"/>
          <w:i/>
          <w:iCs/>
          <w:color w:val="21459A"/>
          <w:lang w:bidi="he-IL"/>
        </w:rPr>
        <w:t>e</w:t>
      </w:r>
      <w:r w:rsidR="00484293" w:rsidRPr="00AF2FFB">
        <w:rPr>
          <w:rFonts w:asciiTheme="majorHAnsi" w:hAnsiTheme="majorHAnsi" w:cstheme="majorHAnsi"/>
          <w:i/>
          <w:iCs/>
          <w:color w:val="21459A"/>
          <w:lang w:bidi="he-IL"/>
        </w:rPr>
        <w:t xml:space="preserve"> dedykowane wszystkim </w:t>
      </w:r>
      <w:r w:rsidRPr="00AF2FFB">
        <w:rPr>
          <w:rFonts w:asciiTheme="majorHAnsi" w:hAnsiTheme="majorHAnsi" w:cstheme="majorHAnsi"/>
          <w:i/>
          <w:iCs/>
          <w:color w:val="21459A"/>
          <w:lang w:bidi="he-IL"/>
        </w:rPr>
        <w:t>Skarbnikom</w:t>
      </w:r>
      <w:r w:rsidR="00484293" w:rsidRPr="00AF2FFB">
        <w:rPr>
          <w:rFonts w:asciiTheme="majorHAnsi" w:hAnsiTheme="majorHAnsi" w:cstheme="majorHAnsi"/>
          <w:i/>
          <w:iCs/>
          <w:color w:val="21459A"/>
          <w:lang w:bidi="he-IL"/>
        </w:rPr>
        <w:t xml:space="preserve"> Miast, Gmin, Powiatów i Województw z całej Polski. Kongres to:</w:t>
      </w:r>
    </w:p>
    <w:p w14:paraId="6287BBCD" w14:textId="28C8A05D" w:rsidR="00484293" w:rsidRPr="00AF2FFB" w:rsidRDefault="00484293" w:rsidP="00484293">
      <w:pPr>
        <w:pStyle w:val="Akapitzlist"/>
        <w:widowControl w:val="0"/>
        <w:numPr>
          <w:ilvl w:val="0"/>
          <w:numId w:val="5"/>
        </w:numPr>
        <w:tabs>
          <w:tab w:val="left" w:pos="-426"/>
        </w:tabs>
        <w:autoSpaceDE w:val="0"/>
        <w:autoSpaceDN w:val="0"/>
        <w:adjustRightInd w:val="0"/>
        <w:spacing w:after="0" w:line="240" w:lineRule="auto"/>
        <w:ind w:right="-425" w:hanging="437"/>
        <w:jc w:val="center"/>
        <w:rPr>
          <w:rFonts w:asciiTheme="majorHAnsi" w:hAnsiTheme="majorHAnsi" w:cstheme="majorHAnsi"/>
          <w:i/>
          <w:iCs/>
          <w:color w:val="21459A"/>
          <w:lang w:bidi="he-IL"/>
        </w:rPr>
      </w:pPr>
      <w:r w:rsidRPr="00AF2FFB">
        <w:rPr>
          <w:rFonts w:asciiTheme="majorHAnsi" w:hAnsiTheme="majorHAnsi" w:cstheme="majorHAnsi"/>
          <w:i/>
          <w:iCs/>
          <w:color w:val="21459A"/>
          <w:lang w:bidi="he-IL"/>
        </w:rPr>
        <w:t>dwa dni wykładów, prelekcji, dyskusji i spotkań z praktykami, ekspertami, przedstawicielami instytucji rządowych i</w:t>
      </w:r>
      <w:r w:rsidR="003A11F6">
        <w:rPr>
          <w:rFonts w:asciiTheme="majorHAnsi" w:hAnsiTheme="majorHAnsi" w:cstheme="majorHAnsi"/>
          <w:i/>
          <w:iCs/>
          <w:color w:val="21459A"/>
          <w:lang w:bidi="he-IL"/>
        </w:rPr>
        <w:t> </w:t>
      </w:r>
      <w:r w:rsidRPr="00AF2FFB">
        <w:rPr>
          <w:rFonts w:asciiTheme="majorHAnsi" w:hAnsiTheme="majorHAnsi" w:cstheme="majorHAnsi"/>
          <w:i/>
          <w:iCs/>
          <w:color w:val="21459A"/>
          <w:lang w:bidi="he-IL"/>
        </w:rPr>
        <w:t xml:space="preserve">samorządowych, </w:t>
      </w:r>
    </w:p>
    <w:p w14:paraId="0C3C8DC1" w14:textId="77777777" w:rsidR="00484293" w:rsidRPr="00AF2FFB" w:rsidRDefault="00484293" w:rsidP="00484293">
      <w:pPr>
        <w:pStyle w:val="Akapitzlist"/>
        <w:widowControl w:val="0"/>
        <w:numPr>
          <w:ilvl w:val="0"/>
          <w:numId w:val="5"/>
        </w:numPr>
        <w:tabs>
          <w:tab w:val="left" w:pos="-426"/>
        </w:tabs>
        <w:autoSpaceDE w:val="0"/>
        <w:autoSpaceDN w:val="0"/>
        <w:adjustRightInd w:val="0"/>
        <w:spacing w:after="0" w:line="240" w:lineRule="auto"/>
        <w:ind w:right="-425" w:hanging="437"/>
        <w:jc w:val="center"/>
        <w:rPr>
          <w:rFonts w:asciiTheme="majorHAnsi" w:hAnsiTheme="majorHAnsi" w:cstheme="majorHAnsi"/>
          <w:i/>
          <w:iCs/>
          <w:color w:val="21459A"/>
          <w:lang w:bidi="he-IL"/>
        </w:rPr>
      </w:pPr>
      <w:r w:rsidRPr="00AF2FFB">
        <w:rPr>
          <w:rFonts w:asciiTheme="majorHAnsi" w:hAnsiTheme="majorHAnsi" w:cstheme="majorHAnsi"/>
          <w:i/>
          <w:iCs/>
          <w:color w:val="21459A"/>
          <w:lang w:bidi="he-IL"/>
        </w:rPr>
        <w:t>niezwykła przestrzeń i płaszczyzna wymiany dobrych praktyk i doświadczeń,</w:t>
      </w:r>
    </w:p>
    <w:p w14:paraId="0A16D645" w14:textId="70904E99" w:rsidR="00484293" w:rsidRPr="00AF2FFB" w:rsidRDefault="00484293" w:rsidP="00484293">
      <w:pPr>
        <w:pStyle w:val="Akapitzlist"/>
        <w:widowControl w:val="0"/>
        <w:numPr>
          <w:ilvl w:val="0"/>
          <w:numId w:val="5"/>
        </w:numPr>
        <w:tabs>
          <w:tab w:val="left" w:pos="-426"/>
        </w:tabs>
        <w:autoSpaceDE w:val="0"/>
        <w:autoSpaceDN w:val="0"/>
        <w:adjustRightInd w:val="0"/>
        <w:spacing w:line="240" w:lineRule="auto"/>
        <w:ind w:right="-425" w:hanging="437"/>
        <w:jc w:val="center"/>
        <w:rPr>
          <w:rFonts w:asciiTheme="majorHAnsi" w:hAnsiTheme="majorHAnsi" w:cstheme="majorHAnsi"/>
          <w:i/>
          <w:iCs/>
          <w:color w:val="21459A"/>
          <w:lang w:bidi="he-IL"/>
        </w:rPr>
      </w:pPr>
      <w:r w:rsidRPr="00AF2FFB">
        <w:rPr>
          <w:rFonts w:asciiTheme="majorHAnsi" w:hAnsiTheme="majorHAnsi" w:cstheme="majorHAnsi"/>
          <w:i/>
          <w:iCs/>
          <w:color w:val="21459A"/>
          <w:lang w:bidi="he-IL"/>
        </w:rPr>
        <w:t xml:space="preserve">wydarzenie oparte na partnerskich relacjach budowanych w ramach działających Forów </w:t>
      </w:r>
      <w:r w:rsidR="00AF2FFB" w:rsidRPr="00AF2FFB">
        <w:rPr>
          <w:rFonts w:asciiTheme="majorHAnsi" w:hAnsiTheme="majorHAnsi" w:cstheme="majorHAnsi"/>
          <w:i/>
          <w:iCs/>
          <w:color w:val="21459A"/>
          <w:lang w:bidi="he-IL"/>
        </w:rPr>
        <w:t>Skarbników</w:t>
      </w:r>
      <w:r w:rsidRPr="00AF2FFB">
        <w:rPr>
          <w:rFonts w:asciiTheme="majorHAnsi" w:hAnsiTheme="majorHAnsi" w:cstheme="majorHAnsi"/>
          <w:i/>
          <w:iCs/>
          <w:color w:val="21459A"/>
          <w:lang w:bidi="he-IL"/>
        </w:rPr>
        <w:t xml:space="preserve"> przy regionalnych ośrodkach Fundacji Rozwoju Demokracji Lokalnej im. Jerzego Regulskiego.</w:t>
      </w:r>
    </w:p>
    <w:p w14:paraId="2926CE8A" w14:textId="77777777" w:rsidR="00484293" w:rsidRPr="00AF2FFB" w:rsidRDefault="00484293" w:rsidP="00484293">
      <w:pPr>
        <w:widowControl w:val="0"/>
        <w:tabs>
          <w:tab w:val="left" w:pos="-426"/>
        </w:tabs>
        <w:autoSpaceDE w:val="0"/>
        <w:autoSpaceDN w:val="0"/>
        <w:adjustRightInd w:val="0"/>
        <w:spacing w:after="120"/>
        <w:ind w:left="-709" w:right="-427"/>
        <w:jc w:val="center"/>
        <w:rPr>
          <w:rFonts w:asciiTheme="majorHAnsi" w:hAnsiTheme="majorHAnsi" w:cstheme="majorHAnsi"/>
          <w:b/>
          <w:color w:val="21459A"/>
          <w:w w:val="103"/>
          <w:sz w:val="28"/>
          <w:szCs w:val="28"/>
          <w:lang w:bidi="he-IL"/>
        </w:rPr>
      </w:pPr>
      <w:r w:rsidRPr="00AF2FFB">
        <w:rPr>
          <w:rFonts w:asciiTheme="majorHAnsi" w:hAnsiTheme="majorHAnsi" w:cstheme="majorHAnsi"/>
          <w:b/>
          <w:color w:val="21459A"/>
          <w:sz w:val="28"/>
          <w:szCs w:val="28"/>
          <w:lang w:bidi="he-IL"/>
        </w:rPr>
        <w:t>KART</w:t>
      </w:r>
      <w:r w:rsidRPr="00AF2FFB">
        <w:rPr>
          <w:rFonts w:asciiTheme="majorHAnsi" w:hAnsiTheme="majorHAnsi" w:cstheme="majorHAnsi"/>
          <w:b/>
          <w:color w:val="21459A"/>
          <w:spacing w:val="-13"/>
          <w:sz w:val="28"/>
          <w:szCs w:val="28"/>
        </w:rPr>
        <w:t>A</w:t>
      </w:r>
      <w:r w:rsidRPr="00AF2FFB">
        <w:rPr>
          <w:rFonts w:asciiTheme="majorHAnsi" w:hAnsiTheme="majorHAnsi" w:cstheme="majorHAnsi"/>
          <w:b/>
          <w:color w:val="21459A"/>
          <w:spacing w:val="-93"/>
          <w:sz w:val="28"/>
          <w:szCs w:val="28"/>
        </w:rPr>
        <w:t xml:space="preserve"> </w:t>
      </w:r>
      <w:r w:rsidRPr="00AF2FFB">
        <w:rPr>
          <w:rFonts w:asciiTheme="majorHAnsi" w:hAnsiTheme="majorHAnsi" w:cstheme="majorHAnsi"/>
          <w:b/>
          <w:color w:val="21459A"/>
          <w:sz w:val="28"/>
          <w:szCs w:val="28"/>
        </w:rPr>
        <w:t xml:space="preserve"> </w:t>
      </w:r>
      <w:r w:rsidRPr="00AF2FFB">
        <w:rPr>
          <w:rFonts w:asciiTheme="majorHAnsi" w:hAnsiTheme="majorHAnsi" w:cstheme="majorHAnsi"/>
          <w:b/>
          <w:color w:val="21459A"/>
          <w:sz w:val="28"/>
          <w:szCs w:val="28"/>
          <w:lang w:bidi="he-IL"/>
        </w:rPr>
        <w:t>ZG</w:t>
      </w:r>
      <w:r w:rsidRPr="00AF2FFB">
        <w:rPr>
          <w:rFonts w:asciiTheme="majorHAnsi" w:hAnsiTheme="majorHAnsi" w:cstheme="majorHAnsi"/>
          <w:b/>
          <w:color w:val="21459A"/>
          <w:sz w:val="28"/>
          <w:szCs w:val="28"/>
        </w:rPr>
        <w:t>Ł</w:t>
      </w:r>
      <w:r w:rsidRPr="00AF2FFB">
        <w:rPr>
          <w:rFonts w:asciiTheme="majorHAnsi" w:hAnsiTheme="majorHAnsi" w:cstheme="majorHAnsi"/>
          <w:b/>
          <w:color w:val="21459A"/>
          <w:sz w:val="28"/>
          <w:szCs w:val="28"/>
          <w:lang w:bidi="he-IL"/>
        </w:rPr>
        <w:t>OSZENI</w:t>
      </w:r>
      <w:r w:rsidRPr="00AF2FFB">
        <w:rPr>
          <w:rFonts w:asciiTheme="majorHAnsi" w:hAnsiTheme="majorHAnsi" w:cstheme="majorHAnsi"/>
          <w:b/>
          <w:color w:val="21459A"/>
          <w:w w:val="99"/>
          <w:sz w:val="28"/>
          <w:szCs w:val="28"/>
          <w:lang w:bidi="he-IL"/>
        </w:rPr>
        <w:t xml:space="preserve">A </w:t>
      </w:r>
    </w:p>
    <w:tbl>
      <w:tblPr>
        <w:tblStyle w:val="Tabela-Siatka"/>
        <w:tblW w:w="10774" w:type="dxa"/>
        <w:tblInd w:w="-71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977"/>
        <w:gridCol w:w="5954"/>
        <w:gridCol w:w="1843"/>
      </w:tblGrid>
      <w:tr w:rsidR="00AF2FFB" w:rsidRPr="00AF2FFB" w14:paraId="44D142B3" w14:textId="77777777" w:rsidTr="004F46C7">
        <w:tc>
          <w:tcPr>
            <w:tcW w:w="2977" w:type="dxa"/>
          </w:tcPr>
          <w:p w14:paraId="50CE43D2" w14:textId="77777777" w:rsidR="00484293" w:rsidRPr="00AF2FFB" w:rsidRDefault="00484293" w:rsidP="004F46C7">
            <w:pPr>
              <w:ind w:right="-427"/>
              <w:rPr>
                <w:rFonts w:asciiTheme="majorHAnsi" w:hAnsiTheme="majorHAnsi" w:cstheme="majorHAnsi"/>
                <w:b/>
                <w:color w:val="21459A"/>
              </w:rPr>
            </w:pPr>
            <w:r w:rsidRPr="00AF2FFB">
              <w:rPr>
                <w:rFonts w:asciiTheme="majorHAnsi" w:hAnsiTheme="majorHAnsi" w:cstheme="majorHAnsi"/>
                <w:b/>
                <w:color w:val="21459A"/>
              </w:rPr>
              <w:t>Imię i nazwisko uczestnika:</w:t>
            </w:r>
          </w:p>
          <w:p w14:paraId="140CB844" w14:textId="77777777" w:rsidR="00484293" w:rsidRPr="00AF2FFB" w:rsidRDefault="00484293" w:rsidP="004F46C7">
            <w:pPr>
              <w:ind w:right="-427"/>
              <w:rPr>
                <w:rFonts w:asciiTheme="majorHAnsi" w:hAnsiTheme="majorHAnsi" w:cstheme="majorHAnsi"/>
                <w:b/>
                <w:color w:val="21459A"/>
              </w:rPr>
            </w:pPr>
          </w:p>
        </w:tc>
        <w:tc>
          <w:tcPr>
            <w:tcW w:w="7797" w:type="dxa"/>
            <w:gridSpan w:val="2"/>
          </w:tcPr>
          <w:p w14:paraId="4705CE89" w14:textId="77777777" w:rsidR="00484293" w:rsidRPr="00AF2FFB" w:rsidRDefault="00484293" w:rsidP="004F46C7">
            <w:pPr>
              <w:widowControl w:val="0"/>
              <w:autoSpaceDE w:val="0"/>
              <w:autoSpaceDN w:val="0"/>
              <w:adjustRightInd w:val="0"/>
              <w:ind w:left="-709" w:right="-427"/>
              <w:rPr>
                <w:rFonts w:asciiTheme="majorHAnsi" w:hAnsiTheme="majorHAnsi" w:cstheme="majorHAnsi"/>
                <w:b/>
                <w:color w:val="21459A"/>
                <w:w w:val="103"/>
              </w:rPr>
            </w:pPr>
          </w:p>
        </w:tc>
      </w:tr>
      <w:tr w:rsidR="00AF2FFB" w:rsidRPr="00AF2FFB" w14:paraId="32FEFBAB" w14:textId="77777777" w:rsidTr="004F46C7">
        <w:tc>
          <w:tcPr>
            <w:tcW w:w="2977" w:type="dxa"/>
          </w:tcPr>
          <w:p w14:paraId="2AF89A35" w14:textId="77777777" w:rsidR="00484293" w:rsidRPr="00AF2FFB" w:rsidRDefault="00484293" w:rsidP="004F46C7">
            <w:pPr>
              <w:ind w:right="-427"/>
              <w:rPr>
                <w:rFonts w:asciiTheme="majorHAnsi" w:hAnsiTheme="majorHAnsi" w:cstheme="majorHAnsi"/>
                <w:b/>
                <w:color w:val="21459A"/>
              </w:rPr>
            </w:pPr>
            <w:r w:rsidRPr="00AF2FFB">
              <w:rPr>
                <w:rFonts w:asciiTheme="majorHAnsi" w:hAnsiTheme="majorHAnsi" w:cstheme="majorHAnsi"/>
                <w:b/>
                <w:color w:val="21459A"/>
              </w:rPr>
              <w:t>Funkcja:</w:t>
            </w:r>
          </w:p>
          <w:p w14:paraId="1E409A2E" w14:textId="77777777" w:rsidR="00484293" w:rsidRPr="00AF2FFB" w:rsidRDefault="00484293" w:rsidP="004F46C7">
            <w:pPr>
              <w:ind w:right="-427"/>
              <w:rPr>
                <w:rFonts w:asciiTheme="majorHAnsi" w:hAnsiTheme="majorHAnsi" w:cstheme="majorHAnsi"/>
                <w:b/>
                <w:color w:val="21459A"/>
              </w:rPr>
            </w:pPr>
          </w:p>
        </w:tc>
        <w:tc>
          <w:tcPr>
            <w:tcW w:w="7797" w:type="dxa"/>
            <w:gridSpan w:val="2"/>
          </w:tcPr>
          <w:p w14:paraId="2F678FA8" w14:textId="77777777" w:rsidR="00484293" w:rsidRPr="00AF2FFB" w:rsidRDefault="00484293" w:rsidP="004F46C7">
            <w:pPr>
              <w:widowControl w:val="0"/>
              <w:autoSpaceDE w:val="0"/>
              <w:autoSpaceDN w:val="0"/>
              <w:adjustRightInd w:val="0"/>
              <w:ind w:left="-709" w:right="-427"/>
              <w:rPr>
                <w:rFonts w:asciiTheme="majorHAnsi" w:hAnsiTheme="majorHAnsi" w:cstheme="majorHAnsi"/>
                <w:b/>
                <w:color w:val="21459A"/>
                <w:w w:val="103"/>
              </w:rPr>
            </w:pPr>
          </w:p>
        </w:tc>
      </w:tr>
      <w:tr w:rsidR="00AF2FFB" w:rsidRPr="00AF2FFB" w14:paraId="0B7E177D" w14:textId="77777777" w:rsidTr="004F46C7">
        <w:tc>
          <w:tcPr>
            <w:tcW w:w="2977" w:type="dxa"/>
          </w:tcPr>
          <w:p w14:paraId="7B09AE94" w14:textId="77777777" w:rsidR="00484293" w:rsidRPr="00AF2FFB" w:rsidRDefault="00484293" w:rsidP="004F46C7">
            <w:pPr>
              <w:ind w:right="-427"/>
              <w:rPr>
                <w:rFonts w:asciiTheme="majorHAnsi" w:hAnsiTheme="majorHAnsi" w:cstheme="majorHAnsi"/>
                <w:b/>
                <w:color w:val="21459A"/>
              </w:rPr>
            </w:pPr>
            <w:r w:rsidRPr="00AF2FFB">
              <w:rPr>
                <w:rFonts w:asciiTheme="majorHAnsi" w:hAnsiTheme="majorHAnsi" w:cstheme="majorHAnsi"/>
                <w:b/>
                <w:color w:val="21459A"/>
              </w:rPr>
              <w:t>Dane instytucji do faktury:</w:t>
            </w:r>
          </w:p>
          <w:p w14:paraId="3D7B4D57" w14:textId="77777777" w:rsidR="00484293" w:rsidRPr="00AF2FFB" w:rsidRDefault="00484293" w:rsidP="004F46C7">
            <w:pPr>
              <w:ind w:right="-427"/>
              <w:rPr>
                <w:rFonts w:asciiTheme="majorHAnsi" w:hAnsiTheme="majorHAnsi" w:cstheme="majorHAnsi"/>
                <w:b/>
                <w:color w:val="21459A"/>
              </w:rPr>
            </w:pPr>
          </w:p>
        </w:tc>
        <w:tc>
          <w:tcPr>
            <w:tcW w:w="7797" w:type="dxa"/>
            <w:gridSpan w:val="2"/>
          </w:tcPr>
          <w:p w14:paraId="3E52D9E6" w14:textId="77777777" w:rsidR="00484293" w:rsidRPr="00AF2FFB" w:rsidRDefault="00484293" w:rsidP="004F46C7">
            <w:pPr>
              <w:widowControl w:val="0"/>
              <w:autoSpaceDE w:val="0"/>
              <w:autoSpaceDN w:val="0"/>
              <w:adjustRightInd w:val="0"/>
              <w:ind w:left="-709" w:right="-427"/>
              <w:rPr>
                <w:rFonts w:asciiTheme="majorHAnsi" w:hAnsiTheme="majorHAnsi" w:cstheme="majorHAnsi"/>
                <w:b/>
                <w:color w:val="21459A"/>
                <w:w w:val="103"/>
              </w:rPr>
            </w:pPr>
          </w:p>
        </w:tc>
      </w:tr>
      <w:tr w:rsidR="00AF2FFB" w:rsidRPr="00AF2FFB" w14:paraId="13E29F78" w14:textId="77777777" w:rsidTr="004F46C7">
        <w:tc>
          <w:tcPr>
            <w:tcW w:w="2977" w:type="dxa"/>
          </w:tcPr>
          <w:p w14:paraId="7F57BC18" w14:textId="77777777" w:rsidR="00484293" w:rsidRPr="00AF2FFB" w:rsidRDefault="00484293" w:rsidP="004F46C7">
            <w:pPr>
              <w:ind w:right="-427"/>
              <w:rPr>
                <w:rFonts w:asciiTheme="majorHAnsi" w:hAnsiTheme="majorHAnsi" w:cstheme="majorHAnsi"/>
                <w:b/>
                <w:color w:val="21459A"/>
              </w:rPr>
            </w:pPr>
            <w:r w:rsidRPr="00AF2FFB">
              <w:rPr>
                <w:rFonts w:asciiTheme="majorHAnsi" w:hAnsiTheme="majorHAnsi" w:cstheme="majorHAnsi"/>
                <w:b/>
                <w:color w:val="21459A"/>
              </w:rPr>
              <w:t>Województwo</w:t>
            </w:r>
          </w:p>
        </w:tc>
        <w:tc>
          <w:tcPr>
            <w:tcW w:w="7797" w:type="dxa"/>
            <w:gridSpan w:val="2"/>
          </w:tcPr>
          <w:p w14:paraId="63D7F2EE" w14:textId="77777777" w:rsidR="00484293" w:rsidRPr="00AF2FFB" w:rsidRDefault="00484293" w:rsidP="004F46C7">
            <w:pPr>
              <w:widowControl w:val="0"/>
              <w:autoSpaceDE w:val="0"/>
              <w:autoSpaceDN w:val="0"/>
              <w:adjustRightInd w:val="0"/>
              <w:ind w:left="-709" w:right="-427"/>
              <w:rPr>
                <w:rFonts w:asciiTheme="majorHAnsi" w:hAnsiTheme="majorHAnsi" w:cstheme="majorHAnsi"/>
                <w:b/>
                <w:color w:val="21459A"/>
                <w:w w:val="103"/>
              </w:rPr>
            </w:pPr>
          </w:p>
          <w:p w14:paraId="6E8F8B5F" w14:textId="77777777" w:rsidR="00484293" w:rsidRPr="00AF2FFB" w:rsidRDefault="00484293" w:rsidP="004F46C7">
            <w:pPr>
              <w:widowControl w:val="0"/>
              <w:autoSpaceDE w:val="0"/>
              <w:autoSpaceDN w:val="0"/>
              <w:adjustRightInd w:val="0"/>
              <w:ind w:left="-709" w:right="-427"/>
              <w:rPr>
                <w:rFonts w:asciiTheme="majorHAnsi" w:hAnsiTheme="majorHAnsi" w:cstheme="majorHAnsi"/>
                <w:b/>
                <w:color w:val="21459A"/>
                <w:w w:val="103"/>
              </w:rPr>
            </w:pPr>
          </w:p>
        </w:tc>
      </w:tr>
      <w:tr w:rsidR="00AF2FFB" w:rsidRPr="00AF2FFB" w14:paraId="124CD986" w14:textId="77777777" w:rsidTr="004F46C7">
        <w:tc>
          <w:tcPr>
            <w:tcW w:w="10774" w:type="dxa"/>
            <w:gridSpan w:val="3"/>
          </w:tcPr>
          <w:p w14:paraId="780C7E0E" w14:textId="77777777" w:rsidR="00484293" w:rsidRPr="00AF2FFB" w:rsidRDefault="00484293" w:rsidP="004F46C7">
            <w:pPr>
              <w:widowControl w:val="0"/>
              <w:autoSpaceDE w:val="0"/>
              <w:autoSpaceDN w:val="0"/>
              <w:adjustRightInd w:val="0"/>
              <w:ind w:right="-427"/>
              <w:jc w:val="center"/>
              <w:rPr>
                <w:rFonts w:asciiTheme="majorHAnsi" w:hAnsiTheme="majorHAnsi" w:cstheme="majorHAnsi"/>
                <w:b/>
                <w:color w:val="21459A"/>
              </w:rPr>
            </w:pPr>
            <w:r w:rsidRPr="00AF2FFB">
              <w:rPr>
                <w:rFonts w:asciiTheme="majorHAnsi" w:hAnsiTheme="majorHAnsi" w:cstheme="majorHAnsi"/>
                <w:b/>
                <w:color w:val="21459A"/>
              </w:rPr>
              <w:t>Dane kontaktowe:</w:t>
            </w:r>
          </w:p>
        </w:tc>
      </w:tr>
      <w:tr w:rsidR="00AF2FFB" w:rsidRPr="00AF2FFB" w14:paraId="20B61C37" w14:textId="77777777" w:rsidTr="004F46C7">
        <w:trPr>
          <w:trHeight w:val="473"/>
        </w:trPr>
        <w:tc>
          <w:tcPr>
            <w:tcW w:w="2977" w:type="dxa"/>
          </w:tcPr>
          <w:p w14:paraId="294195AA" w14:textId="77777777" w:rsidR="00484293" w:rsidRPr="00AF2FFB" w:rsidRDefault="00484293" w:rsidP="004F46C7">
            <w:pPr>
              <w:ind w:right="-427"/>
              <w:rPr>
                <w:rFonts w:asciiTheme="majorHAnsi" w:hAnsiTheme="majorHAnsi" w:cstheme="majorHAnsi"/>
                <w:b/>
                <w:color w:val="21459A"/>
              </w:rPr>
            </w:pPr>
            <w:r w:rsidRPr="00AF2FFB">
              <w:rPr>
                <w:rFonts w:asciiTheme="majorHAnsi" w:hAnsiTheme="majorHAnsi" w:cstheme="majorHAnsi"/>
                <w:b/>
                <w:color w:val="21459A"/>
              </w:rPr>
              <w:t>Telefon</w:t>
            </w:r>
          </w:p>
        </w:tc>
        <w:tc>
          <w:tcPr>
            <w:tcW w:w="7797" w:type="dxa"/>
            <w:gridSpan w:val="2"/>
          </w:tcPr>
          <w:p w14:paraId="54176623" w14:textId="77777777" w:rsidR="00484293" w:rsidRPr="00AF2FFB" w:rsidRDefault="00484293" w:rsidP="004F46C7">
            <w:pPr>
              <w:widowControl w:val="0"/>
              <w:autoSpaceDE w:val="0"/>
              <w:autoSpaceDN w:val="0"/>
              <w:adjustRightInd w:val="0"/>
              <w:ind w:left="-709" w:right="-427"/>
              <w:rPr>
                <w:rFonts w:asciiTheme="majorHAnsi" w:hAnsiTheme="majorHAnsi" w:cstheme="majorHAnsi"/>
                <w:b/>
                <w:color w:val="21459A"/>
                <w:w w:val="103"/>
              </w:rPr>
            </w:pPr>
          </w:p>
        </w:tc>
      </w:tr>
      <w:tr w:rsidR="00AF2FFB" w:rsidRPr="00AF2FFB" w14:paraId="6FC1B064" w14:textId="77777777" w:rsidTr="004F46C7">
        <w:trPr>
          <w:trHeight w:val="409"/>
        </w:trPr>
        <w:tc>
          <w:tcPr>
            <w:tcW w:w="2977" w:type="dxa"/>
          </w:tcPr>
          <w:p w14:paraId="0565391C" w14:textId="77777777" w:rsidR="00484293" w:rsidRPr="00AF2FFB" w:rsidRDefault="00484293" w:rsidP="004F46C7">
            <w:pPr>
              <w:ind w:right="-427"/>
              <w:rPr>
                <w:rFonts w:asciiTheme="majorHAnsi" w:hAnsiTheme="majorHAnsi" w:cstheme="majorHAnsi"/>
                <w:b/>
                <w:color w:val="21459A"/>
              </w:rPr>
            </w:pPr>
            <w:r w:rsidRPr="00AF2FFB">
              <w:rPr>
                <w:rFonts w:asciiTheme="majorHAnsi" w:hAnsiTheme="majorHAnsi" w:cstheme="majorHAnsi"/>
                <w:b/>
                <w:color w:val="21459A"/>
              </w:rPr>
              <w:t>e-mail</w:t>
            </w:r>
          </w:p>
        </w:tc>
        <w:tc>
          <w:tcPr>
            <w:tcW w:w="7797" w:type="dxa"/>
            <w:gridSpan w:val="2"/>
          </w:tcPr>
          <w:p w14:paraId="174C9375" w14:textId="77777777" w:rsidR="00484293" w:rsidRPr="00AF2FFB" w:rsidRDefault="00484293" w:rsidP="004F46C7">
            <w:pPr>
              <w:widowControl w:val="0"/>
              <w:autoSpaceDE w:val="0"/>
              <w:autoSpaceDN w:val="0"/>
              <w:adjustRightInd w:val="0"/>
              <w:ind w:left="-709" w:right="-427"/>
              <w:rPr>
                <w:rFonts w:asciiTheme="majorHAnsi" w:hAnsiTheme="majorHAnsi" w:cstheme="majorHAnsi"/>
                <w:b/>
                <w:color w:val="21459A"/>
                <w:w w:val="103"/>
              </w:rPr>
            </w:pPr>
          </w:p>
        </w:tc>
      </w:tr>
      <w:tr w:rsidR="00AF2FFB" w:rsidRPr="00AF2FFB" w14:paraId="338976BF" w14:textId="77777777" w:rsidTr="004F46C7">
        <w:trPr>
          <w:trHeight w:val="409"/>
        </w:trPr>
        <w:tc>
          <w:tcPr>
            <w:tcW w:w="2977" w:type="dxa"/>
            <w:vAlign w:val="center"/>
          </w:tcPr>
          <w:p w14:paraId="7498D1B4" w14:textId="0EE64BFD" w:rsidR="00484293" w:rsidRPr="00AF2FFB" w:rsidRDefault="00484293" w:rsidP="004F46C7">
            <w:pPr>
              <w:ind w:right="-427"/>
              <w:rPr>
                <w:rFonts w:asciiTheme="majorHAnsi" w:hAnsiTheme="majorHAnsi" w:cstheme="majorHAnsi"/>
                <w:b/>
                <w:color w:val="21459A"/>
              </w:rPr>
            </w:pPr>
            <w:r w:rsidRPr="00AF2FFB">
              <w:rPr>
                <w:rFonts w:asciiTheme="majorHAnsi" w:hAnsiTheme="majorHAnsi" w:cstheme="majorHAnsi"/>
                <w:b/>
                <w:color w:val="21459A"/>
              </w:rPr>
              <w:t>Członek Forum S</w:t>
            </w:r>
            <w:r w:rsidR="00AF2FFB" w:rsidRPr="00AF2FFB">
              <w:rPr>
                <w:rFonts w:asciiTheme="majorHAnsi" w:hAnsiTheme="majorHAnsi" w:cstheme="majorHAnsi"/>
                <w:b/>
                <w:color w:val="21459A"/>
              </w:rPr>
              <w:t>karbników</w:t>
            </w:r>
          </w:p>
        </w:tc>
        <w:tc>
          <w:tcPr>
            <w:tcW w:w="7797" w:type="dxa"/>
            <w:gridSpan w:val="2"/>
            <w:vAlign w:val="center"/>
          </w:tcPr>
          <w:p w14:paraId="25B1DD74" w14:textId="77777777" w:rsidR="00484293" w:rsidRPr="00AF2FFB" w:rsidRDefault="00484293" w:rsidP="004F46C7">
            <w:pPr>
              <w:widowControl w:val="0"/>
              <w:autoSpaceDE w:val="0"/>
              <w:autoSpaceDN w:val="0"/>
              <w:adjustRightInd w:val="0"/>
              <w:ind w:left="34" w:right="-427"/>
              <w:rPr>
                <w:rFonts w:asciiTheme="majorHAnsi" w:hAnsiTheme="majorHAnsi" w:cstheme="majorHAnsi"/>
                <w:b/>
                <w:color w:val="21459A"/>
                <w:w w:val="103"/>
              </w:rPr>
            </w:pPr>
            <w:r w:rsidRPr="00AF2FFB">
              <w:rPr>
                <w:rFonts w:asciiTheme="majorHAnsi" w:hAnsiTheme="majorHAnsi" w:cstheme="majorHAnsi"/>
                <w:color w:val="21459A"/>
              </w:rPr>
              <w:t xml:space="preserve">TAK </w:t>
            </w:r>
            <w:r w:rsidRPr="00AF2FFB">
              <w:rPr>
                <w:rFonts w:ascii="Segoe UI Symbol" w:hAnsi="Segoe UI Symbol" w:cs="Segoe UI Symbol"/>
                <w:color w:val="21459A"/>
              </w:rPr>
              <w:t>☐</w:t>
            </w:r>
            <w:r w:rsidRPr="00AF2FFB">
              <w:rPr>
                <w:rFonts w:asciiTheme="majorHAnsi" w:hAnsiTheme="majorHAnsi" w:cstheme="majorHAnsi"/>
                <w:color w:val="21459A"/>
              </w:rPr>
              <w:t xml:space="preserve">            NIE </w:t>
            </w:r>
            <w:r w:rsidRPr="00AF2FFB">
              <w:rPr>
                <w:rFonts w:ascii="Segoe UI Symbol" w:hAnsi="Segoe UI Symbol" w:cs="Segoe UI Symbol"/>
                <w:color w:val="21459A"/>
              </w:rPr>
              <w:t>☐</w:t>
            </w:r>
            <w:r w:rsidRPr="00AF2FFB">
              <w:rPr>
                <w:rFonts w:asciiTheme="majorHAnsi" w:hAnsiTheme="majorHAnsi" w:cstheme="majorHAnsi"/>
                <w:color w:val="21459A"/>
              </w:rPr>
              <w:t xml:space="preserve"> </w:t>
            </w:r>
          </w:p>
        </w:tc>
      </w:tr>
      <w:tr w:rsidR="00AF2FFB" w:rsidRPr="00AF2FFB" w14:paraId="33FE65FA" w14:textId="77777777" w:rsidTr="004F46C7">
        <w:trPr>
          <w:trHeight w:val="58"/>
        </w:trPr>
        <w:tc>
          <w:tcPr>
            <w:tcW w:w="8931" w:type="dxa"/>
            <w:gridSpan w:val="2"/>
          </w:tcPr>
          <w:p w14:paraId="3B9D3B6E" w14:textId="77777777" w:rsidR="00484293" w:rsidRPr="00AF2FFB" w:rsidRDefault="00484293" w:rsidP="004F46C7">
            <w:pPr>
              <w:widowControl w:val="0"/>
              <w:autoSpaceDE w:val="0"/>
              <w:autoSpaceDN w:val="0"/>
              <w:adjustRightInd w:val="0"/>
              <w:ind w:right="32"/>
              <w:jc w:val="both"/>
              <w:rPr>
                <w:rFonts w:asciiTheme="majorHAnsi" w:hAnsiTheme="majorHAnsi" w:cstheme="majorHAnsi"/>
                <w:color w:val="21459A"/>
                <w:sz w:val="18"/>
                <w:szCs w:val="18"/>
                <w:lang w:bidi="he-IL"/>
              </w:rPr>
            </w:pPr>
            <w:r w:rsidRPr="00AF2FFB">
              <w:rPr>
                <w:rFonts w:asciiTheme="majorHAnsi" w:hAnsiTheme="majorHAnsi" w:cstheme="majorHAnsi"/>
                <w:color w:val="21459A"/>
                <w:sz w:val="18"/>
                <w:szCs w:val="18"/>
                <w:lang w:bidi="he-IL"/>
              </w:rPr>
              <w:t>O</w:t>
            </w:r>
            <w:r w:rsidRPr="00AF2FFB">
              <w:rPr>
                <w:rFonts w:asciiTheme="majorHAnsi" w:hAnsiTheme="majorHAnsi" w:cstheme="majorHAnsi"/>
                <w:color w:val="21459A"/>
                <w:sz w:val="18"/>
                <w:szCs w:val="18"/>
              </w:rPr>
              <w:t>ś</w:t>
            </w:r>
            <w:r w:rsidRPr="00AF2FFB">
              <w:rPr>
                <w:rFonts w:asciiTheme="majorHAnsi" w:hAnsiTheme="majorHAnsi" w:cstheme="majorHAnsi"/>
                <w:color w:val="21459A"/>
                <w:sz w:val="18"/>
                <w:szCs w:val="18"/>
                <w:lang w:bidi="he-IL"/>
              </w:rPr>
              <w:t>wiadczam,</w:t>
            </w:r>
            <w:r w:rsidRPr="00AF2FFB">
              <w:rPr>
                <w:rFonts w:asciiTheme="majorHAnsi" w:hAnsiTheme="majorHAnsi" w:cstheme="majorHAnsi"/>
                <w:color w:val="21459A"/>
                <w:spacing w:val="2"/>
                <w:sz w:val="18"/>
                <w:szCs w:val="18"/>
              </w:rPr>
              <w:t xml:space="preserve"> </w:t>
            </w:r>
            <w:r w:rsidRPr="00AF2FFB">
              <w:rPr>
                <w:rFonts w:asciiTheme="majorHAnsi" w:hAnsiTheme="majorHAnsi" w:cstheme="majorHAnsi"/>
                <w:color w:val="21459A"/>
                <w:sz w:val="18"/>
                <w:szCs w:val="18"/>
                <w:lang w:bidi="he-IL"/>
              </w:rPr>
              <w:t>i</w:t>
            </w:r>
            <w:r w:rsidRPr="00AF2FFB">
              <w:rPr>
                <w:rFonts w:asciiTheme="majorHAnsi" w:hAnsiTheme="majorHAnsi" w:cstheme="majorHAnsi"/>
                <w:color w:val="21459A"/>
                <w:sz w:val="18"/>
                <w:szCs w:val="18"/>
              </w:rPr>
              <w:t>ż</w:t>
            </w:r>
            <w:r w:rsidRPr="00AF2FFB">
              <w:rPr>
                <w:rFonts w:asciiTheme="majorHAnsi" w:hAnsiTheme="majorHAnsi" w:cstheme="majorHAnsi"/>
                <w:color w:val="21459A"/>
                <w:spacing w:val="14"/>
                <w:sz w:val="18"/>
                <w:szCs w:val="18"/>
              </w:rPr>
              <w:t xml:space="preserve"> </w:t>
            </w:r>
            <w:r w:rsidRPr="00AF2FFB">
              <w:rPr>
                <w:rFonts w:asciiTheme="majorHAnsi" w:hAnsiTheme="majorHAnsi" w:cstheme="majorHAnsi"/>
                <w:color w:val="21459A"/>
                <w:sz w:val="18"/>
                <w:szCs w:val="18"/>
              </w:rPr>
              <w:t>ś</w:t>
            </w:r>
            <w:r w:rsidRPr="00AF2FFB">
              <w:rPr>
                <w:rFonts w:asciiTheme="majorHAnsi" w:hAnsiTheme="majorHAnsi" w:cstheme="majorHAnsi"/>
                <w:color w:val="21459A"/>
                <w:spacing w:val="-1"/>
                <w:sz w:val="18"/>
                <w:szCs w:val="18"/>
                <w:lang w:bidi="he-IL"/>
              </w:rPr>
              <w:t>r</w:t>
            </w:r>
            <w:r w:rsidRPr="00AF2FFB">
              <w:rPr>
                <w:rFonts w:asciiTheme="majorHAnsi" w:hAnsiTheme="majorHAnsi" w:cstheme="majorHAnsi"/>
                <w:color w:val="21459A"/>
                <w:sz w:val="18"/>
                <w:szCs w:val="18"/>
                <w:lang w:bidi="he-IL"/>
              </w:rPr>
              <w:t>odki</w:t>
            </w:r>
            <w:r w:rsidRPr="00AF2FFB">
              <w:rPr>
                <w:rFonts w:asciiTheme="majorHAnsi" w:hAnsiTheme="majorHAnsi" w:cstheme="majorHAnsi"/>
                <w:color w:val="21459A"/>
                <w:spacing w:val="22"/>
                <w:sz w:val="18"/>
                <w:szCs w:val="18"/>
              </w:rPr>
              <w:t xml:space="preserve"> </w:t>
            </w:r>
            <w:r w:rsidRPr="00AF2FFB">
              <w:rPr>
                <w:rFonts w:asciiTheme="majorHAnsi" w:hAnsiTheme="majorHAnsi" w:cstheme="majorHAnsi"/>
                <w:color w:val="21459A"/>
                <w:sz w:val="18"/>
                <w:szCs w:val="18"/>
                <w:lang w:bidi="he-IL"/>
              </w:rPr>
              <w:t>wydat</w:t>
            </w:r>
            <w:r w:rsidRPr="00AF2FFB">
              <w:rPr>
                <w:rFonts w:asciiTheme="majorHAnsi" w:hAnsiTheme="majorHAnsi" w:cstheme="majorHAnsi"/>
                <w:color w:val="21459A"/>
                <w:spacing w:val="-3"/>
                <w:sz w:val="18"/>
                <w:szCs w:val="18"/>
                <w:lang w:bidi="he-IL"/>
              </w:rPr>
              <w:t>ko</w:t>
            </w:r>
            <w:r w:rsidRPr="00AF2FFB">
              <w:rPr>
                <w:rFonts w:asciiTheme="majorHAnsi" w:hAnsiTheme="majorHAnsi" w:cstheme="majorHAnsi"/>
                <w:color w:val="21459A"/>
                <w:spacing w:val="-2"/>
                <w:sz w:val="18"/>
                <w:szCs w:val="18"/>
                <w:lang w:bidi="he-IL"/>
              </w:rPr>
              <w:t>w</w:t>
            </w:r>
            <w:r w:rsidRPr="00AF2FFB">
              <w:rPr>
                <w:rFonts w:asciiTheme="majorHAnsi" w:hAnsiTheme="majorHAnsi" w:cstheme="majorHAnsi"/>
                <w:color w:val="21459A"/>
                <w:sz w:val="18"/>
                <w:szCs w:val="18"/>
                <w:lang w:bidi="he-IL"/>
              </w:rPr>
              <w:t>ane</w:t>
            </w:r>
            <w:r w:rsidRPr="00AF2FFB">
              <w:rPr>
                <w:rFonts w:asciiTheme="majorHAnsi" w:hAnsiTheme="majorHAnsi" w:cstheme="majorHAnsi"/>
                <w:color w:val="21459A"/>
                <w:spacing w:val="1"/>
                <w:sz w:val="18"/>
                <w:szCs w:val="18"/>
              </w:rPr>
              <w:t xml:space="preserve"> </w:t>
            </w:r>
            <w:r w:rsidRPr="00AF2FFB">
              <w:rPr>
                <w:rFonts w:asciiTheme="majorHAnsi" w:hAnsiTheme="majorHAnsi" w:cstheme="majorHAnsi"/>
                <w:color w:val="21459A"/>
                <w:sz w:val="18"/>
                <w:szCs w:val="18"/>
                <w:lang w:bidi="he-IL"/>
              </w:rPr>
              <w:t>na</w:t>
            </w:r>
            <w:r w:rsidRPr="00AF2FFB">
              <w:rPr>
                <w:rFonts w:asciiTheme="majorHAnsi" w:hAnsiTheme="majorHAnsi" w:cstheme="majorHAnsi"/>
                <w:color w:val="21459A"/>
                <w:spacing w:val="15"/>
                <w:sz w:val="18"/>
                <w:szCs w:val="18"/>
              </w:rPr>
              <w:t xml:space="preserve"> </w:t>
            </w:r>
            <w:r w:rsidRPr="00AF2FFB">
              <w:rPr>
                <w:rFonts w:asciiTheme="majorHAnsi" w:hAnsiTheme="majorHAnsi" w:cstheme="majorHAnsi"/>
                <w:color w:val="21459A"/>
                <w:sz w:val="18"/>
                <w:szCs w:val="18"/>
                <w:lang w:bidi="he-IL"/>
              </w:rPr>
              <w:t>w</w:t>
            </w:r>
            <w:r w:rsidRPr="00AF2FFB">
              <w:rPr>
                <w:rFonts w:asciiTheme="majorHAnsi" w:hAnsiTheme="majorHAnsi" w:cstheme="majorHAnsi"/>
                <w:color w:val="21459A"/>
                <w:spacing w:val="-8"/>
                <w:sz w:val="18"/>
                <w:szCs w:val="18"/>
                <w:lang w:bidi="he-IL"/>
              </w:rPr>
              <w:t>w</w:t>
            </w:r>
            <w:r w:rsidRPr="00AF2FFB">
              <w:rPr>
                <w:rFonts w:asciiTheme="majorHAnsi" w:hAnsiTheme="majorHAnsi" w:cstheme="majorHAnsi"/>
                <w:color w:val="21459A"/>
                <w:sz w:val="18"/>
                <w:szCs w:val="18"/>
                <w:lang w:bidi="he-IL"/>
              </w:rPr>
              <w:t>.</w:t>
            </w:r>
            <w:r w:rsidRPr="00AF2FFB">
              <w:rPr>
                <w:rFonts w:asciiTheme="majorHAnsi" w:hAnsiTheme="majorHAnsi" w:cstheme="majorHAnsi"/>
                <w:color w:val="21459A"/>
                <w:spacing w:val="18"/>
                <w:sz w:val="18"/>
                <w:szCs w:val="18"/>
              </w:rPr>
              <w:t xml:space="preserve"> </w:t>
            </w:r>
            <w:r w:rsidRPr="00AF2FFB">
              <w:rPr>
                <w:rFonts w:asciiTheme="majorHAnsi" w:hAnsiTheme="majorHAnsi" w:cstheme="majorHAnsi"/>
                <w:color w:val="21459A"/>
                <w:sz w:val="18"/>
                <w:szCs w:val="18"/>
                <w:lang w:bidi="he-IL"/>
              </w:rPr>
              <w:t>sz</w:t>
            </w:r>
            <w:r w:rsidRPr="00AF2FFB">
              <w:rPr>
                <w:rFonts w:asciiTheme="majorHAnsi" w:hAnsiTheme="majorHAnsi" w:cstheme="majorHAnsi"/>
                <w:color w:val="21459A"/>
                <w:spacing w:val="-3"/>
                <w:sz w:val="18"/>
                <w:szCs w:val="18"/>
                <w:lang w:bidi="he-IL"/>
              </w:rPr>
              <w:t>k</w:t>
            </w:r>
            <w:r w:rsidRPr="00AF2FFB">
              <w:rPr>
                <w:rFonts w:asciiTheme="majorHAnsi" w:hAnsiTheme="majorHAnsi" w:cstheme="majorHAnsi"/>
                <w:color w:val="21459A"/>
                <w:sz w:val="18"/>
                <w:szCs w:val="18"/>
                <w:lang w:bidi="he-IL"/>
              </w:rPr>
              <w:t>olenie</w:t>
            </w:r>
            <w:r w:rsidRPr="00AF2FFB">
              <w:rPr>
                <w:rFonts w:asciiTheme="majorHAnsi" w:hAnsiTheme="majorHAnsi" w:cstheme="majorHAnsi"/>
                <w:color w:val="21459A"/>
                <w:spacing w:val="29"/>
                <w:sz w:val="18"/>
                <w:szCs w:val="18"/>
              </w:rPr>
              <w:t xml:space="preserve"> </w:t>
            </w:r>
            <w:r w:rsidRPr="00AF2FFB">
              <w:rPr>
                <w:rFonts w:asciiTheme="majorHAnsi" w:hAnsiTheme="majorHAnsi" w:cstheme="majorHAnsi"/>
                <w:color w:val="21459A"/>
                <w:sz w:val="18"/>
                <w:szCs w:val="18"/>
                <w:lang w:bidi="he-IL"/>
              </w:rPr>
              <w:t>po</w:t>
            </w:r>
            <w:r w:rsidRPr="00AF2FFB">
              <w:rPr>
                <w:rFonts w:asciiTheme="majorHAnsi" w:hAnsiTheme="majorHAnsi" w:cstheme="majorHAnsi"/>
                <w:color w:val="21459A"/>
                <w:spacing w:val="4"/>
                <w:sz w:val="18"/>
                <w:szCs w:val="18"/>
                <w:lang w:bidi="he-IL"/>
              </w:rPr>
              <w:t>c</w:t>
            </w:r>
            <w:r w:rsidRPr="00AF2FFB">
              <w:rPr>
                <w:rFonts w:asciiTheme="majorHAnsi" w:hAnsiTheme="majorHAnsi" w:cstheme="majorHAnsi"/>
                <w:color w:val="21459A"/>
                <w:sz w:val="18"/>
                <w:szCs w:val="18"/>
                <w:lang w:bidi="he-IL"/>
              </w:rPr>
              <w:t>hodz</w:t>
            </w:r>
            <w:r w:rsidRPr="00AF2FFB">
              <w:rPr>
                <w:rFonts w:asciiTheme="majorHAnsi" w:hAnsiTheme="majorHAnsi" w:cstheme="majorHAnsi"/>
                <w:color w:val="21459A"/>
                <w:sz w:val="18"/>
                <w:szCs w:val="18"/>
              </w:rPr>
              <w:t>ą</w:t>
            </w:r>
            <w:r w:rsidRPr="00AF2FFB">
              <w:rPr>
                <w:rFonts w:asciiTheme="majorHAnsi" w:hAnsiTheme="majorHAnsi" w:cstheme="majorHAnsi"/>
                <w:color w:val="21459A"/>
                <w:spacing w:val="31"/>
                <w:sz w:val="18"/>
                <w:szCs w:val="18"/>
              </w:rPr>
              <w:t xml:space="preserve"> </w:t>
            </w:r>
            <w:r w:rsidRPr="00AF2FFB">
              <w:rPr>
                <w:rFonts w:asciiTheme="majorHAnsi" w:hAnsiTheme="majorHAnsi" w:cstheme="majorHAnsi"/>
                <w:color w:val="21459A"/>
                <w:sz w:val="18"/>
                <w:szCs w:val="18"/>
                <w:lang w:bidi="he-IL"/>
              </w:rPr>
              <w:t>w</w:t>
            </w:r>
            <w:r w:rsidRPr="00AF2FFB">
              <w:rPr>
                <w:rFonts w:asciiTheme="majorHAnsi" w:hAnsiTheme="majorHAnsi" w:cstheme="majorHAnsi"/>
                <w:color w:val="21459A"/>
                <w:spacing w:val="13"/>
                <w:sz w:val="18"/>
                <w:szCs w:val="18"/>
              </w:rPr>
              <w:t xml:space="preserve"> </w:t>
            </w:r>
            <w:r w:rsidRPr="00AF2FFB">
              <w:rPr>
                <w:rFonts w:asciiTheme="majorHAnsi" w:hAnsiTheme="majorHAnsi" w:cstheme="majorHAnsi"/>
                <w:color w:val="21459A"/>
                <w:sz w:val="18"/>
                <w:szCs w:val="18"/>
                <w:lang w:bidi="he-IL"/>
              </w:rPr>
              <w:t>co</w:t>
            </w:r>
            <w:r w:rsidRPr="00AF2FFB">
              <w:rPr>
                <w:rFonts w:asciiTheme="majorHAnsi" w:hAnsiTheme="majorHAnsi" w:cstheme="majorHAnsi"/>
                <w:color w:val="21459A"/>
                <w:spacing w:val="15"/>
                <w:sz w:val="18"/>
                <w:szCs w:val="18"/>
              </w:rPr>
              <w:t xml:space="preserve"> </w:t>
            </w:r>
            <w:r w:rsidRPr="00AF2FFB">
              <w:rPr>
                <w:rFonts w:asciiTheme="majorHAnsi" w:hAnsiTheme="majorHAnsi" w:cstheme="majorHAnsi"/>
                <w:color w:val="21459A"/>
                <w:sz w:val="18"/>
                <w:szCs w:val="18"/>
                <w:lang w:bidi="he-IL"/>
              </w:rPr>
              <w:t>n</w:t>
            </w:r>
            <w:r w:rsidRPr="00AF2FFB">
              <w:rPr>
                <w:rFonts w:asciiTheme="majorHAnsi" w:hAnsiTheme="majorHAnsi" w:cstheme="majorHAnsi"/>
                <w:color w:val="21459A"/>
                <w:spacing w:val="2"/>
                <w:sz w:val="18"/>
                <w:szCs w:val="18"/>
                <w:lang w:bidi="he-IL"/>
              </w:rPr>
              <w:t>a</w:t>
            </w:r>
            <w:r w:rsidRPr="00AF2FFB">
              <w:rPr>
                <w:rFonts w:asciiTheme="majorHAnsi" w:hAnsiTheme="majorHAnsi" w:cstheme="majorHAnsi"/>
                <w:color w:val="21459A"/>
                <w:sz w:val="18"/>
                <w:szCs w:val="18"/>
                <w:lang w:bidi="he-IL"/>
              </w:rPr>
              <w:t>jmniej</w:t>
            </w:r>
            <w:r w:rsidRPr="00AF2FFB">
              <w:rPr>
                <w:rFonts w:asciiTheme="majorHAnsi" w:hAnsiTheme="majorHAnsi" w:cstheme="majorHAnsi"/>
                <w:color w:val="21459A"/>
                <w:spacing w:val="27"/>
                <w:sz w:val="18"/>
                <w:szCs w:val="18"/>
              </w:rPr>
              <w:t xml:space="preserve"> </w:t>
            </w:r>
            <w:r w:rsidRPr="00AF2FFB">
              <w:rPr>
                <w:rFonts w:asciiTheme="majorHAnsi" w:hAnsiTheme="majorHAnsi" w:cstheme="majorHAnsi"/>
                <w:color w:val="21459A"/>
                <w:w w:val="103"/>
                <w:sz w:val="18"/>
                <w:szCs w:val="18"/>
                <w:lang w:bidi="he-IL"/>
              </w:rPr>
              <w:t xml:space="preserve">70% </w:t>
            </w:r>
            <w:r w:rsidRPr="00AF2FFB">
              <w:rPr>
                <w:rFonts w:asciiTheme="majorHAnsi" w:hAnsiTheme="majorHAnsi" w:cstheme="majorHAnsi"/>
                <w:color w:val="21459A"/>
                <w:sz w:val="18"/>
                <w:szCs w:val="18"/>
                <w:lang w:bidi="he-IL"/>
              </w:rPr>
              <w:t>ze</w:t>
            </w:r>
            <w:r w:rsidRPr="00AF2FFB">
              <w:rPr>
                <w:rFonts w:asciiTheme="majorHAnsi" w:hAnsiTheme="majorHAnsi" w:cstheme="majorHAnsi"/>
                <w:color w:val="21459A"/>
                <w:spacing w:val="15"/>
                <w:sz w:val="18"/>
                <w:szCs w:val="18"/>
              </w:rPr>
              <w:t xml:space="preserve"> </w:t>
            </w:r>
            <w:r w:rsidRPr="00AF2FFB">
              <w:rPr>
                <w:rFonts w:asciiTheme="majorHAnsi" w:hAnsiTheme="majorHAnsi" w:cstheme="majorHAnsi"/>
                <w:color w:val="21459A"/>
                <w:sz w:val="18"/>
                <w:szCs w:val="18"/>
              </w:rPr>
              <w:t>ś</w:t>
            </w:r>
            <w:r w:rsidRPr="00AF2FFB">
              <w:rPr>
                <w:rFonts w:asciiTheme="majorHAnsi" w:hAnsiTheme="majorHAnsi" w:cstheme="majorHAnsi"/>
                <w:color w:val="21459A"/>
                <w:spacing w:val="-1"/>
                <w:sz w:val="18"/>
                <w:szCs w:val="18"/>
                <w:lang w:bidi="he-IL"/>
              </w:rPr>
              <w:t>r</w:t>
            </w:r>
            <w:r w:rsidRPr="00AF2FFB">
              <w:rPr>
                <w:rFonts w:asciiTheme="majorHAnsi" w:hAnsiTheme="majorHAnsi" w:cstheme="majorHAnsi"/>
                <w:color w:val="21459A"/>
                <w:sz w:val="18"/>
                <w:szCs w:val="18"/>
                <w:lang w:bidi="he-IL"/>
              </w:rPr>
              <w:t>od</w:t>
            </w:r>
            <w:r w:rsidRPr="00AF2FFB">
              <w:rPr>
                <w:rFonts w:asciiTheme="majorHAnsi" w:hAnsiTheme="majorHAnsi" w:cstheme="majorHAnsi"/>
                <w:color w:val="21459A"/>
                <w:spacing w:val="-3"/>
                <w:sz w:val="18"/>
                <w:szCs w:val="18"/>
                <w:lang w:bidi="he-IL"/>
              </w:rPr>
              <w:t>k</w:t>
            </w:r>
            <w:r w:rsidRPr="00AF2FFB">
              <w:rPr>
                <w:rFonts w:asciiTheme="majorHAnsi" w:hAnsiTheme="majorHAnsi" w:cstheme="majorHAnsi"/>
                <w:color w:val="21459A"/>
                <w:spacing w:val="-3"/>
                <w:sz w:val="18"/>
                <w:szCs w:val="18"/>
              </w:rPr>
              <w:t>ó</w:t>
            </w:r>
            <w:r w:rsidRPr="00AF2FFB">
              <w:rPr>
                <w:rFonts w:asciiTheme="majorHAnsi" w:hAnsiTheme="majorHAnsi" w:cstheme="majorHAnsi"/>
                <w:color w:val="21459A"/>
                <w:sz w:val="18"/>
                <w:szCs w:val="18"/>
                <w:lang w:bidi="he-IL"/>
              </w:rPr>
              <w:t>w</w:t>
            </w:r>
            <w:r w:rsidRPr="00AF2FFB">
              <w:rPr>
                <w:rFonts w:asciiTheme="majorHAnsi" w:hAnsiTheme="majorHAnsi" w:cstheme="majorHAnsi"/>
                <w:color w:val="21459A"/>
                <w:spacing w:val="27"/>
                <w:sz w:val="18"/>
                <w:szCs w:val="18"/>
              </w:rPr>
              <w:t xml:space="preserve"> </w:t>
            </w:r>
            <w:r w:rsidRPr="00AF2FFB">
              <w:rPr>
                <w:rFonts w:asciiTheme="majorHAnsi" w:hAnsiTheme="majorHAnsi" w:cstheme="majorHAnsi"/>
                <w:color w:val="21459A"/>
                <w:sz w:val="18"/>
                <w:szCs w:val="18"/>
                <w:lang w:bidi="he-IL"/>
              </w:rPr>
              <w:t>z</w:t>
            </w:r>
            <w:r w:rsidRPr="00AF2FFB">
              <w:rPr>
                <w:rFonts w:asciiTheme="majorHAnsi" w:hAnsiTheme="majorHAnsi" w:cstheme="majorHAnsi"/>
                <w:color w:val="21459A"/>
                <w:spacing w:val="12"/>
                <w:sz w:val="18"/>
                <w:szCs w:val="18"/>
              </w:rPr>
              <w:t xml:space="preserve"> </w:t>
            </w:r>
            <w:r w:rsidRPr="00AF2FFB">
              <w:rPr>
                <w:rFonts w:asciiTheme="majorHAnsi" w:hAnsiTheme="majorHAnsi" w:cstheme="majorHAnsi"/>
                <w:color w:val="21459A"/>
                <w:sz w:val="18"/>
                <w:szCs w:val="18"/>
                <w:lang w:bidi="he-IL"/>
              </w:rPr>
              <w:t>publicz</w:t>
            </w:r>
            <w:r w:rsidRPr="00AF2FFB">
              <w:rPr>
                <w:rFonts w:asciiTheme="majorHAnsi" w:hAnsiTheme="majorHAnsi" w:cstheme="majorHAnsi"/>
                <w:color w:val="21459A"/>
                <w:spacing w:val="-2"/>
                <w:sz w:val="18"/>
                <w:szCs w:val="18"/>
                <w:lang w:bidi="he-IL"/>
              </w:rPr>
              <w:t>n</w:t>
            </w:r>
            <w:r w:rsidRPr="00AF2FFB">
              <w:rPr>
                <w:rFonts w:asciiTheme="majorHAnsi" w:hAnsiTheme="majorHAnsi" w:cstheme="majorHAnsi"/>
                <w:color w:val="21459A"/>
                <w:spacing w:val="-3"/>
                <w:sz w:val="18"/>
                <w:szCs w:val="18"/>
                <w:lang w:bidi="he-IL"/>
              </w:rPr>
              <w:t>y</w:t>
            </w:r>
            <w:r w:rsidRPr="00AF2FFB">
              <w:rPr>
                <w:rFonts w:asciiTheme="majorHAnsi" w:hAnsiTheme="majorHAnsi" w:cstheme="majorHAnsi"/>
                <w:color w:val="21459A"/>
                <w:spacing w:val="4"/>
                <w:sz w:val="18"/>
                <w:szCs w:val="18"/>
                <w:lang w:bidi="he-IL"/>
              </w:rPr>
              <w:t>c</w:t>
            </w:r>
            <w:r w:rsidRPr="00AF2FFB">
              <w:rPr>
                <w:rFonts w:asciiTheme="majorHAnsi" w:hAnsiTheme="majorHAnsi" w:cstheme="majorHAnsi"/>
                <w:color w:val="21459A"/>
                <w:sz w:val="18"/>
                <w:szCs w:val="18"/>
                <w:lang w:bidi="he-IL"/>
              </w:rPr>
              <w:t>h</w:t>
            </w:r>
            <w:r w:rsidRPr="00AF2FFB">
              <w:rPr>
                <w:rFonts w:asciiTheme="majorHAnsi" w:hAnsiTheme="majorHAnsi" w:cstheme="majorHAnsi"/>
                <w:color w:val="21459A"/>
                <w:spacing w:val="34"/>
                <w:sz w:val="18"/>
                <w:szCs w:val="18"/>
              </w:rPr>
              <w:t xml:space="preserve"> </w:t>
            </w:r>
            <w:r w:rsidRPr="00AF2FFB">
              <w:rPr>
                <w:rFonts w:asciiTheme="majorHAnsi" w:hAnsiTheme="majorHAnsi" w:cstheme="majorHAnsi"/>
                <w:color w:val="21459A"/>
                <w:sz w:val="18"/>
                <w:szCs w:val="18"/>
                <w:lang w:bidi="he-IL"/>
              </w:rPr>
              <w:t>w</w:t>
            </w:r>
            <w:r w:rsidRPr="00AF2FFB">
              <w:rPr>
                <w:rFonts w:asciiTheme="majorHAnsi" w:hAnsiTheme="majorHAnsi" w:cstheme="majorHAnsi"/>
                <w:color w:val="21459A"/>
                <w:spacing w:val="13"/>
                <w:sz w:val="18"/>
                <w:szCs w:val="18"/>
              </w:rPr>
              <w:t xml:space="preserve"> </w:t>
            </w:r>
            <w:r w:rsidRPr="00AF2FFB">
              <w:rPr>
                <w:rFonts w:asciiTheme="majorHAnsi" w:hAnsiTheme="majorHAnsi" w:cstheme="majorHAnsi"/>
                <w:color w:val="21459A"/>
                <w:spacing w:val="-1"/>
                <w:sz w:val="18"/>
                <w:szCs w:val="18"/>
                <w:lang w:bidi="he-IL"/>
              </w:rPr>
              <w:t>r</w:t>
            </w:r>
            <w:r w:rsidRPr="00AF2FFB">
              <w:rPr>
                <w:rFonts w:asciiTheme="majorHAnsi" w:hAnsiTheme="majorHAnsi" w:cstheme="majorHAnsi"/>
                <w:color w:val="21459A"/>
                <w:sz w:val="18"/>
                <w:szCs w:val="18"/>
                <w:lang w:bidi="he-IL"/>
              </w:rPr>
              <w:t>ozumieniu</w:t>
            </w:r>
            <w:r w:rsidRPr="00AF2FFB">
              <w:rPr>
                <w:rFonts w:asciiTheme="majorHAnsi" w:hAnsiTheme="majorHAnsi" w:cstheme="majorHAnsi"/>
                <w:color w:val="21459A"/>
                <w:spacing w:val="32"/>
                <w:sz w:val="18"/>
                <w:szCs w:val="18"/>
              </w:rPr>
              <w:t xml:space="preserve"> </w:t>
            </w:r>
            <w:r w:rsidRPr="00AF2FFB">
              <w:rPr>
                <w:rFonts w:asciiTheme="majorHAnsi" w:hAnsiTheme="majorHAnsi" w:cstheme="majorHAnsi"/>
                <w:color w:val="21459A"/>
                <w:sz w:val="18"/>
                <w:szCs w:val="18"/>
                <w:lang w:bidi="he-IL"/>
              </w:rPr>
              <w:t>us</w:t>
            </w:r>
            <w:r w:rsidRPr="00AF2FFB">
              <w:rPr>
                <w:rFonts w:asciiTheme="majorHAnsi" w:hAnsiTheme="majorHAnsi" w:cstheme="majorHAnsi"/>
                <w:color w:val="21459A"/>
                <w:spacing w:val="1"/>
                <w:sz w:val="18"/>
                <w:szCs w:val="18"/>
                <w:lang w:bidi="he-IL"/>
              </w:rPr>
              <w:t>ta</w:t>
            </w:r>
            <w:r w:rsidRPr="00AF2FFB">
              <w:rPr>
                <w:rFonts w:asciiTheme="majorHAnsi" w:hAnsiTheme="majorHAnsi" w:cstheme="majorHAnsi"/>
                <w:color w:val="21459A"/>
                <w:sz w:val="18"/>
                <w:szCs w:val="18"/>
                <w:lang w:bidi="he-IL"/>
              </w:rPr>
              <w:t>wy</w:t>
            </w:r>
            <w:r w:rsidRPr="00AF2FFB">
              <w:rPr>
                <w:rFonts w:asciiTheme="majorHAnsi" w:hAnsiTheme="majorHAnsi" w:cstheme="majorHAnsi"/>
                <w:color w:val="21459A"/>
                <w:spacing w:val="24"/>
                <w:sz w:val="18"/>
                <w:szCs w:val="18"/>
              </w:rPr>
              <w:t xml:space="preserve"> </w:t>
            </w:r>
            <w:r w:rsidRPr="00AF2FFB">
              <w:rPr>
                <w:rFonts w:asciiTheme="majorHAnsi" w:hAnsiTheme="majorHAnsi" w:cstheme="majorHAnsi"/>
                <w:color w:val="21459A"/>
                <w:sz w:val="18"/>
                <w:szCs w:val="18"/>
                <w:lang w:bidi="he-IL"/>
              </w:rPr>
              <w:t>o</w:t>
            </w:r>
            <w:r w:rsidRPr="00AF2FFB">
              <w:rPr>
                <w:rFonts w:asciiTheme="majorHAnsi" w:hAnsiTheme="majorHAnsi" w:cstheme="majorHAnsi"/>
                <w:color w:val="21459A"/>
                <w:spacing w:val="13"/>
                <w:sz w:val="18"/>
                <w:szCs w:val="18"/>
              </w:rPr>
              <w:t xml:space="preserve"> </w:t>
            </w:r>
            <w:r w:rsidRPr="00AF2FFB">
              <w:rPr>
                <w:rFonts w:asciiTheme="majorHAnsi" w:hAnsiTheme="majorHAnsi" w:cstheme="majorHAnsi"/>
                <w:color w:val="21459A"/>
                <w:spacing w:val="3"/>
                <w:sz w:val="18"/>
                <w:szCs w:val="18"/>
                <w:lang w:bidi="he-IL"/>
              </w:rPr>
              <w:t>f</w:t>
            </w:r>
            <w:r w:rsidRPr="00AF2FFB">
              <w:rPr>
                <w:rFonts w:asciiTheme="majorHAnsi" w:hAnsiTheme="majorHAnsi" w:cstheme="majorHAnsi"/>
                <w:color w:val="21459A"/>
                <w:sz w:val="18"/>
                <w:szCs w:val="18"/>
                <w:lang w:bidi="he-IL"/>
              </w:rPr>
              <w:t>inansa</w:t>
            </w:r>
            <w:r w:rsidRPr="00AF2FFB">
              <w:rPr>
                <w:rFonts w:asciiTheme="majorHAnsi" w:hAnsiTheme="majorHAnsi" w:cstheme="majorHAnsi"/>
                <w:color w:val="21459A"/>
                <w:spacing w:val="4"/>
                <w:sz w:val="18"/>
                <w:szCs w:val="18"/>
                <w:lang w:bidi="he-IL"/>
              </w:rPr>
              <w:t>c</w:t>
            </w:r>
            <w:r w:rsidRPr="00AF2FFB">
              <w:rPr>
                <w:rFonts w:asciiTheme="majorHAnsi" w:hAnsiTheme="majorHAnsi" w:cstheme="majorHAnsi"/>
                <w:color w:val="21459A"/>
                <w:sz w:val="18"/>
                <w:szCs w:val="18"/>
                <w:lang w:bidi="he-IL"/>
              </w:rPr>
              <w:t>h</w:t>
            </w:r>
            <w:r w:rsidRPr="00AF2FFB">
              <w:rPr>
                <w:rFonts w:asciiTheme="majorHAnsi" w:hAnsiTheme="majorHAnsi" w:cstheme="majorHAnsi"/>
                <w:color w:val="21459A"/>
                <w:spacing w:val="29"/>
                <w:sz w:val="18"/>
                <w:szCs w:val="18"/>
              </w:rPr>
              <w:t xml:space="preserve"> </w:t>
            </w:r>
            <w:r w:rsidRPr="00AF2FFB">
              <w:rPr>
                <w:rFonts w:asciiTheme="majorHAnsi" w:hAnsiTheme="majorHAnsi" w:cstheme="majorHAnsi"/>
                <w:color w:val="21459A"/>
                <w:w w:val="103"/>
                <w:sz w:val="18"/>
                <w:szCs w:val="18"/>
                <w:lang w:bidi="he-IL"/>
              </w:rPr>
              <w:t>publicz</w:t>
            </w:r>
            <w:r w:rsidRPr="00AF2FFB">
              <w:rPr>
                <w:rFonts w:asciiTheme="majorHAnsi" w:hAnsiTheme="majorHAnsi" w:cstheme="majorHAnsi"/>
                <w:color w:val="21459A"/>
                <w:spacing w:val="-2"/>
                <w:w w:val="103"/>
                <w:sz w:val="18"/>
                <w:szCs w:val="18"/>
                <w:lang w:bidi="he-IL"/>
              </w:rPr>
              <w:t>n</w:t>
            </w:r>
            <w:r w:rsidRPr="00AF2FFB">
              <w:rPr>
                <w:rFonts w:asciiTheme="majorHAnsi" w:hAnsiTheme="majorHAnsi" w:cstheme="majorHAnsi"/>
                <w:color w:val="21459A"/>
                <w:spacing w:val="-3"/>
                <w:w w:val="103"/>
                <w:sz w:val="18"/>
                <w:szCs w:val="18"/>
                <w:lang w:bidi="he-IL"/>
              </w:rPr>
              <w:t>y</w:t>
            </w:r>
            <w:r w:rsidRPr="00AF2FFB">
              <w:rPr>
                <w:rFonts w:asciiTheme="majorHAnsi" w:hAnsiTheme="majorHAnsi" w:cstheme="majorHAnsi"/>
                <w:color w:val="21459A"/>
                <w:spacing w:val="4"/>
                <w:w w:val="103"/>
                <w:sz w:val="18"/>
                <w:szCs w:val="18"/>
                <w:lang w:bidi="he-IL"/>
              </w:rPr>
              <w:t>c</w:t>
            </w:r>
            <w:r w:rsidRPr="00AF2FFB">
              <w:rPr>
                <w:rFonts w:asciiTheme="majorHAnsi" w:hAnsiTheme="majorHAnsi" w:cstheme="majorHAnsi"/>
                <w:color w:val="21459A"/>
                <w:w w:val="103"/>
                <w:sz w:val="18"/>
                <w:szCs w:val="18"/>
                <w:lang w:bidi="he-IL"/>
              </w:rPr>
              <w:t>h zgodnie</w:t>
            </w:r>
            <w:r w:rsidRPr="00AF2FFB">
              <w:rPr>
                <w:rFonts w:asciiTheme="majorHAnsi" w:hAnsiTheme="majorHAnsi" w:cstheme="majorHAnsi"/>
                <w:color w:val="21459A"/>
                <w:w w:val="103"/>
                <w:sz w:val="18"/>
                <w:szCs w:val="18"/>
              </w:rPr>
              <w:t xml:space="preserve"> </w:t>
            </w:r>
            <w:r w:rsidRPr="00AF2FFB">
              <w:rPr>
                <w:rFonts w:asciiTheme="majorHAnsi" w:hAnsiTheme="majorHAnsi" w:cstheme="majorHAnsi"/>
                <w:color w:val="21459A"/>
                <w:sz w:val="18"/>
                <w:szCs w:val="18"/>
                <w:lang w:bidi="he-IL"/>
              </w:rPr>
              <w:t>z</w:t>
            </w:r>
            <w:r w:rsidRPr="00AF2FFB">
              <w:rPr>
                <w:rFonts w:asciiTheme="majorHAnsi" w:hAnsiTheme="majorHAnsi" w:cstheme="majorHAnsi"/>
                <w:color w:val="21459A"/>
                <w:spacing w:val="12"/>
                <w:sz w:val="18"/>
                <w:szCs w:val="18"/>
              </w:rPr>
              <w:t xml:space="preserve"> </w:t>
            </w:r>
            <w:r w:rsidRPr="00AF2FFB">
              <w:rPr>
                <w:rFonts w:asciiTheme="majorHAnsi" w:hAnsiTheme="majorHAnsi" w:cstheme="majorHAnsi"/>
                <w:color w:val="21459A"/>
                <w:sz w:val="18"/>
                <w:szCs w:val="18"/>
                <w:lang w:bidi="he-IL"/>
              </w:rPr>
              <w:t>a</w:t>
            </w:r>
            <w:r w:rsidRPr="00AF2FFB">
              <w:rPr>
                <w:rFonts w:asciiTheme="majorHAnsi" w:hAnsiTheme="majorHAnsi" w:cstheme="majorHAnsi"/>
                <w:color w:val="21459A"/>
                <w:spacing w:val="6"/>
                <w:sz w:val="18"/>
                <w:szCs w:val="18"/>
                <w:lang w:bidi="he-IL"/>
              </w:rPr>
              <w:t>r</w:t>
            </w:r>
            <w:r w:rsidRPr="00AF2FFB">
              <w:rPr>
                <w:rFonts w:asciiTheme="majorHAnsi" w:hAnsiTheme="majorHAnsi" w:cstheme="majorHAnsi"/>
                <w:color w:val="21459A"/>
                <w:sz w:val="18"/>
                <w:szCs w:val="18"/>
                <w:lang w:bidi="he-IL"/>
              </w:rPr>
              <w:t>t.</w:t>
            </w:r>
            <w:r w:rsidRPr="00AF2FFB">
              <w:rPr>
                <w:rFonts w:asciiTheme="majorHAnsi" w:hAnsiTheme="majorHAnsi" w:cstheme="majorHAnsi"/>
                <w:color w:val="21459A"/>
                <w:spacing w:val="17"/>
                <w:sz w:val="18"/>
                <w:szCs w:val="18"/>
              </w:rPr>
              <w:t xml:space="preserve"> </w:t>
            </w:r>
            <w:r w:rsidRPr="00AF2FFB">
              <w:rPr>
                <w:rFonts w:asciiTheme="majorHAnsi" w:hAnsiTheme="majorHAnsi" w:cstheme="majorHAnsi"/>
                <w:color w:val="21459A"/>
                <w:sz w:val="18"/>
                <w:szCs w:val="18"/>
                <w:lang w:bidi="he-IL"/>
              </w:rPr>
              <w:t>43</w:t>
            </w:r>
            <w:r w:rsidRPr="00AF2FFB">
              <w:rPr>
                <w:rFonts w:asciiTheme="majorHAnsi" w:hAnsiTheme="majorHAnsi" w:cstheme="majorHAnsi"/>
                <w:color w:val="21459A"/>
                <w:spacing w:val="16"/>
                <w:sz w:val="18"/>
                <w:szCs w:val="18"/>
              </w:rPr>
              <w:t xml:space="preserve"> </w:t>
            </w:r>
            <w:r w:rsidRPr="00AF2FFB">
              <w:rPr>
                <w:rFonts w:asciiTheme="majorHAnsi" w:hAnsiTheme="majorHAnsi" w:cstheme="majorHAnsi"/>
                <w:color w:val="21459A"/>
                <w:sz w:val="18"/>
                <w:szCs w:val="18"/>
                <w:lang w:bidi="he-IL"/>
              </w:rPr>
              <w:t>ust.</w:t>
            </w:r>
            <w:r w:rsidRPr="00AF2FFB">
              <w:rPr>
                <w:rFonts w:asciiTheme="majorHAnsi" w:hAnsiTheme="majorHAnsi" w:cstheme="majorHAnsi"/>
                <w:color w:val="21459A"/>
                <w:spacing w:val="17"/>
                <w:sz w:val="18"/>
                <w:szCs w:val="18"/>
              </w:rPr>
              <w:t xml:space="preserve"> </w:t>
            </w:r>
            <w:r w:rsidRPr="00AF2FFB">
              <w:rPr>
                <w:rFonts w:asciiTheme="majorHAnsi" w:hAnsiTheme="majorHAnsi" w:cstheme="majorHAnsi"/>
                <w:color w:val="21459A"/>
                <w:sz w:val="18"/>
                <w:szCs w:val="18"/>
                <w:lang w:bidi="he-IL"/>
              </w:rPr>
              <w:t>1</w:t>
            </w:r>
            <w:r w:rsidRPr="00AF2FFB">
              <w:rPr>
                <w:rFonts w:asciiTheme="majorHAnsi" w:hAnsiTheme="majorHAnsi" w:cstheme="majorHAnsi"/>
                <w:color w:val="21459A"/>
                <w:spacing w:val="13"/>
                <w:sz w:val="18"/>
                <w:szCs w:val="18"/>
              </w:rPr>
              <w:t xml:space="preserve"> </w:t>
            </w:r>
            <w:r w:rsidRPr="00AF2FFB">
              <w:rPr>
                <w:rFonts w:asciiTheme="majorHAnsi" w:hAnsiTheme="majorHAnsi" w:cstheme="majorHAnsi"/>
                <w:color w:val="21459A"/>
                <w:sz w:val="18"/>
                <w:szCs w:val="18"/>
                <w:lang w:bidi="he-IL"/>
              </w:rPr>
              <w:t>pkt</w:t>
            </w:r>
            <w:r w:rsidRPr="00AF2FFB">
              <w:rPr>
                <w:rFonts w:asciiTheme="majorHAnsi" w:hAnsiTheme="majorHAnsi" w:cstheme="majorHAnsi"/>
                <w:color w:val="21459A"/>
                <w:spacing w:val="16"/>
                <w:sz w:val="18"/>
                <w:szCs w:val="18"/>
              </w:rPr>
              <w:t xml:space="preserve"> </w:t>
            </w:r>
            <w:r w:rsidRPr="00AF2FFB">
              <w:rPr>
                <w:rFonts w:asciiTheme="majorHAnsi" w:hAnsiTheme="majorHAnsi" w:cstheme="majorHAnsi"/>
                <w:color w:val="21459A"/>
                <w:sz w:val="18"/>
                <w:szCs w:val="18"/>
                <w:lang w:bidi="he-IL"/>
              </w:rPr>
              <w:t>29c</w:t>
            </w:r>
            <w:r w:rsidRPr="00AF2FFB">
              <w:rPr>
                <w:rFonts w:asciiTheme="majorHAnsi" w:hAnsiTheme="majorHAnsi" w:cstheme="majorHAnsi"/>
                <w:color w:val="21459A"/>
                <w:spacing w:val="18"/>
                <w:sz w:val="18"/>
                <w:szCs w:val="18"/>
              </w:rPr>
              <w:t xml:space="preserve"> </w:t>
            </w:r>
            <w:r w:rsidRPr="00AF2FFB">
              <w:rPr>
                <w:rFonts w:asciiTheme="majorHAnsi" w:hAnsiTheme="majorHAnsi" w:cstheme="majorHAnsi"/>
                <w:color w:val="21459A"/>
                <w:sz w:val="18"/>
                <w:szCs w:val="18"/>
                <w:lang w:bidi="he-IL"/>
              </w:rPr>
              <w:t>us</w:t>
            </w:r>
            <w:r w:rsidRPr="00AF2FFB">
              <w:rPr>
                <w:rFonts w:asciiTheme="majorHAnsi" w:hAnsiTheme="majorHAnsi" w:cstheme="majorHAnsi"/>
                <w:color w:val="21459A"/>
                <w:spacing w:val="1"/>
                <w:sz w:val="18"/>
                <w:szCs w:val="18"/>
                <w:lang w:bidi="he-IL"/>
              </w:rPr>
              <w:t>ta</w:t>
            </w:r>
            <w:r w:rsidRPr="00AF2FFB">
              <w:rPr>
                <w:rFonts w:asciiTheme="majorHAnsi" w:hAnsiTheme="majorHAnsi" w:cstheme="majorHAnsi"/>
                <w:color w:val="21459A"/>
                <w:sz w:val="18"/>
                <w:szCs w:val="18"/>
                <w:lang w:bidi="he-IL"/>
              </w:rPr>
              <w:t>wy</w:t>
            </w:r>
            <w:r w:rsidRPr="00AF2FFB">
              <w:rPr>
                <w:rFonts w:asciiTheme="majorHAnsi" w:hAnsiTheme="majorHAnsi" w:cstheme="majorHAnsi"/>
                <w:color w:val="21459A"/>
                <w:spacing w:val="24"/>
                <w:sz w:val="18"/>
                <w:szCs w:val="18"/>
              </w:rPr>
              <w:t xml:space="preserve"> </w:t>
            </w:r>
            <w:r w:rsidRPr="00AF2FFB">
              <w:rPr>
                <w:rFonts w:asciiTheme="majorHAnsi" w:hAnsiTheme="majorHAnsi" w:cstheme="majorHAnsi"/>
                <w:color w:val="21459A"/>
                <w:sz w:val="18"/>
                <w:szCs w:val="18"/>
                <w:lang w:bidi="he-IL"/>
              </w:rPr>
              <w:t>o</w:t>
            </w:r>
            <w:r w:rsidRPr="00AF2FFB">
              <w:rPr>
                <w:rFonts w:asciiTheme="majorHAnsi" w:hAnsiTheme="majorHAnsi" w:cstheme="majorHAnsi"/>
                <w:color w:val="21459A"/>
                <w:spacing w:val="13"/>
                <w:sz w:val="18"/>
                <w:szCs w:val="18"/>
              </w:rPr>
              <w:t xml:space="preserve"> </w:t>
            </w:r>
            <w:r w:rsidRPr="00AF2FFB">
              <w:rPr>
                <w:rFonts w:asciiTheme="majorHAnsi" w:hAnsiTheme="majorHAnsi" w:cstheme="majorHAnsi"/>
                <w:color w:val="21459A"/>
                <w:sz w:val="18"/>
                <w:szCs w:val="18"/>
                <w:lang w:bidi="he-IL"/>
              </w:rPr>
              <w:t>podat</w:t>
            </w:r>
            <w:r w:rsidRPr="00AF2FFB">
              <w:rPr>
                <w:rFonts w:asciiTheme="majorHAnsi" w:hAnsiTheme="majorHAnsi" w:cstheme="majorHAnsi"/>
                <w:color w:val="21459A"/>
                <w:spacing w:val="1"/>
                <w:sz w:val="18"/>
                <w:szCs w:val="18"/>
                <w:lang w:bidi="he-IL"/>
              </w:rPr>
              <w:t>k</w:t>
            </w:r>
            <w:r w:rsidRPr="00AF2FFB">
              <w:rPr>
                <w:rFonts w:asciiTheme="majorHAnsi" w:hAnsiTheme="majorHAnsi" w:cstheme="majorHAnsi"/>
                <w:color w:val="21459A"/>
                <w:sz w:val="18"/>
                <w:szCs w:val="18"/>
                <w:lang w:bidi="he-IL"/>
              </w:rPr>
              <w:t>u</w:t>
            </w:r>
            <w:r w:rsidRPr="00AF2FFB">
              <w:rPr>
                <w:rFonts w:asciiTheme="majorHAnsi" w:hAnsiTheme="majorHAnsi" w:cstheme="majorHAnsi"/>
                <w:color w:val="21459A"/>
                <w:spacing w:val="27"/>
                <w:sz w:val="18"/>
                <w:szCs w:val="18"/>
              </w:rPr>
              <w:t xml:space="preserve"> </w:t>
            </w:r>
            <w:r w:rsidRPr="00AF2FFB">
              <w:rPr>
                <w:rFonts w:asciiTheme="majorHAnsi" w:hAnsiTheme="majorHAnsi" w:cstheme="majorHAnsi"/>
                <w:color w:val="21459A"/>
                <w:sz w:val="18"/>
                <w:szCs w:val="18"/>
                <w:lang w:bidi="he-IL"/>
              </w:rPr>
              <w:t>od</w:t>
            </w:r>
            <w:r w:rsidRPr="00AF2FFB">
              <w:rPr>
                <w:rFonts w:asciiTheme="majorHAnsi" w:hAnsiTheme="majorHAnsi" w:cstheme="majorHAnsi"/>
                <w:color w:val="21459A"/>
                <w:spacing w:val="15"/>
                <w:sz w:val="18"/>
                <w:szCs w:val="18"/>
              </w:rPr>
              <w:t xml:space="preserve"> </w:t>
            </w:r>
            <w:r w:rsidRPr="00AF2FFB">
              <w:rPr>
                <w:rFonts w:asciiTheme="majorHAnsi" w:hAnsiTheme="majorHAnsi" w:cstheme="majorHAnsi"/>
                <w:color w:val="21459A"/>
                <w:spacing w:val="1"/>
                <w:sz w:val="18"/>
                <w:szCs w:val="18"/>
                <w:lang w:bidi="he-IL"/>
              </w:rPr>
              <w:t>t</w:t>
            </w:r>
            <w:r w:rsidRPr="00AF2FFB">
              <w:rPr>
                <w:rFonts w:asciiTheme="majorHAnsi" w:hAnsiTheme="majorHAnsi" w:cstheme="majorHAnsi"/>
                <w:color w:val="21459A"/>
                <w:spacing w:val="-3"/>
                <w:sz w:val="18"/>
                <w:szCs w:val="18"/>
                <w:lang w:bidi="he-IL"/>
              </w:rPr>
              <w:t>o</w:t>
            </w:r>
            <w:r w:rsidRPr="00AF2FFB">
              <w:rPr>
                <w:rFonts w:asciiTheme="majorHAnsi" w:hAnsiTheme="majorHAnsi" w:cstheme="majorHAnsi"/>
                <w:color w:val="21459A"/>
                <w:spacing w:val="-2"/>
                <w:sz w:val="18"/>
                <w:szCs w:val="18"/>
                <w:lang w:bidi="he-IL"/>
              </w:rPr>
              <w:t>w</w:t>
            </w:r>
            <w:r w:rsidRPr="00AF2FFB">
              <w:rPr>
                <w:rFonts w:asciiTheme="majorHAnsi" w:hAnsiTheme="majorHAnsi" w:cstheme="majorHAnsi"/>
                <w:color w:val="21459A"/>
                <w:sz w:val="18"/>
                <w:szCs w:val="18"/>
                <w:lang w:bidi="he-IL"/>
              </w:rPr>
              <w:t>a</w:t>
            </w:r>
            <w:r w:rsidRPr="00AF2FFB">
              <w:rPr>
                <w:rFonts w:asciiTheme="majorHAnsi" w:hAnsiTheme="majorHAnsi" w:cstheme="majorHAnsi"/>
                <w:color w:val="21459A"/>
                <w:spacing w:val="-1"/>
                <w:sz w:val="18"/>
                <w:szCs w:val="18"/>
                <w:lang w:bidi="he-IL"/>
              </w:rPr>
              <w:t>r</w:t>
            </w:r>
            <w:r w:rsidRPr="00AF2FFB">
              <w:rPr>
                <w:rFonts w:asciiTheme="majorHAnsi" w:hAnsiTheme="majorHAnsi" w:cstheme="majorHAnsi"/>
                <w:color w:val="21459A"/>
                <w:spacing w:val="-3"/>
                <w:sz w:val="18"/>
                <w:szCs w:val="18"/>
              </w:rPr>
              <w:t>ó</w:t>
            </w:r>
            <w:r w:rsidRPr="00AF2FFB">
              <w:rPr>
                <w:rFonts w:asciiTheme="majorHAnsi" w:hAnsiTheme="majorHAnsi" w:cstheme="majorHAnsi"/>
                <w:color w:val="21459A"/>
                <w:sz w:val="18"/>
                <w:szCs w:val="18"/>
                <w:lang w:bidi="he-IL"/>
              </w:rPr>
              <w:t>w</w:t>
            </w:r>
            <w:r w:rsidRPr="00AF2FFB">
              <w:rPr>
                <w:rFonts w:asciiTheme="majorHAnsi" w:hAnsiTheme="majorHAnsi" w:cstheme="majorHAnsi"/>
                <w:color w:val="21459A"/>
                <w:spacing w:val="28"/>
                <w:sz w:val="18"/>
                <w:szCs w:val="18"/>
              </w:rPr>
              <w:t xml:space="preserve"> </w:t>
            </w:r>
            <w:r w:rsidRPr="00AF2FFB">
              <w:rPr>
                <w:rFonts w:asciiTheme="majorHAnsi" w:hAnsiTheme="majorHAnsi" w:cstheme="majorHAnsi"/>
                <w:color w:val="21459A"/>
                <w:sz w:val="18"/>
                <w:szCs w:val="18"/>
                <w:lang w:bidi="he-IL"/>
              </w:rPr>
              <w:t>i</w:t>
            </w:r>
            <w:r w:rsidRPr="00AF2FFB">
              <w:rPr>
                <w:rFonts w:asciiTheme="majorHAnsi" w:hAnsiTheme="majorHAnsi" w:cstheme="majorHAnsi"/>
                <w:color w:val="21459A"/>
                <w:spacing w:val="11"/>
                <w:sz w:val="18"/>
                <w:szCs w:val="18"/>
              </w:rPr>
              <w:t xml:space="preserve"> </w:t>
            </w:r>
            <w:r w:rsidRPr="00AF2FFB">
              <w:rPr>
                <w:rFonts w:asciiTheme="majorHAnsi" w:hAnsiTheme="majorHAnsi" w:cstheme="majorHAnsi"/>
                <w:color w:val="21459A"/>
                <w:w w:val="103"/>
                <w:sz w:val="18"/>
                <w:szCs w:val="18"/>
                <w:lang w:bidi="he-IL"/>
              </w:rPr>
              <w:t>us</w:t>
            </w:r>
            <w:r w:rsidRPr="00AF2FFB">
              <w:rPr>
                <w:rFonts w:asciiTheme="majorHAnsi" w:hAnsiTheme="majorHAnsi" w:cstheme="majorHAnsi"/>
                <w:color w:val="21459A"/>
                <w:w w:val="103"/>
                <w:sz w:val="18"/>
                <w:szCs w:val="18"/>
              </w:rPr>
              <w:t>ł</w:t>
            </w:r>
            <w:r w:rsidRPr="00AF2FFB">
              <w:rPr>
                <w:rFonts w:asciiTheme="majorHAnsi" w:hAnsiTheme="majorHAnsi" w:cstheme="majorHAnsi"/>
                <w:color w:val="21459A"/>
                <w:w w:val="103"/>
                <w:sz w:val="18"/>
                <w:szCs w:val="18"/>
                <w:lang w:bidi="he-IL"/>
              </w:rPr>
              <w:t>ug.</w:t>
            </w:r>
          </w:p>
        </w:tc>
        <w:tc>
          <w:tcPr>
            <w:tcW w:w="1843" w:type="dxa"/>
            <w:vAlign w:val="center"/>
          </w:tcPr>
          <w:p w14:paraId="19FDADBA" w14:textId="77777777" w:rsidR="00484293" w:rsidRPr="00AF2FFB" w:rsidRDefault="00484293" w:rsidP="004F46C7">
            <w:pPr>
              <w:widowControl w:val="0"/>
              <w:autoSpaceDE w:val="0"/>
              <w:autoSpaceDN w:val="0"/>
              <w:adjustRightInd w:val="0"/>
              <w:ind w:left="177" w:right="-427"/>
              <w:rPr>
                <w:rFonts w:asciiTheme="majorHAnsi" w:hAnsiTheme="majorHAnsi" w:cstheme="majorHAnsi"/>
                <w:b/>
                <w:color w:val="21459A"/>
                <w:w w:val="103"/>
              </w:rPr>
            </w:pPr>
            <w:r w:rsidRPr="00AF2FFB">
              <w:rPr>
                <w:rFonts w:asciiTheme="majorHAnsi" w:hAnsiTheme="majorHAnsi" w:cstheme="majorHAnsi"/>
                <w:color w:val="21459A"/>
              </w:rPr>
              <w:t xml:space="preserve">TAK </w:t>
            </w:r>
            <w:r w:rsidRPr="00AF2FFB">
              <w:rPr>
                <w:rFonts w:ascii="Segoe UI Symbol" w:hAnsi="Segoe UI Symbol" w:cs="Segoe UI Symbol"/>
                <w:color w:val="21459A"/>
              </w:rPr>
              <w:t>☐</w:t>
            </w:r>
            <w:r w:rsidRPr="00AF2FFB">
              <w:rPr>
                <w:rFonts w:asciiTheme="majorHAnsi" w:hAnsiTheme="majorHAnsi" w:cstheme="majorHAnsi"/>
                <w:color w:val="21459A"/>
              </w:rPr>
              <w:t xml:space="preserve">     NIE </w:t>
            </w:r>
            <w:r w:rsidRPr="00AF2FFB">
              <w:rPr>
                <w:rFonts w:ascii="Segoe UI Symbol" w:hAnsi="Segoe UI Symbol" w:cs="Segoe UI Symbol"/>
                <w:color w:val="21459A"/>
              </w:rPr>
              <w:t>☐</w:t>
            </w:r>
          </w:p>
        </w:tc>
      </w:tr>
    </w:tbl>
    <w:p w14:paraId="03E2190C" w14:textId="77777777" w:rsidR="006D3917" w:rsidRPr="000F2A5C" w:rsidRDefault="006D3917" w:rsidP="006D3917">
      <w:pPr>
        <w:widowControl w:val="0"/>
        <w:autoSpaceDE w:val="0"/>
        <w:autoSpaceDN w:val="0"/>
        <w:adjustRightInd w:val="0"/>
        <w:spacing w:before="160" w:after="100"/>
        <w:ind w:left="-709" w:right="-427"/>
        <w:jc w:val="center"/>
        <w:rPr>
          <w:rFonts w:asciiTheme="majorHAnsi" w:hAnsiTheme="majorHAnsi" w:cstheme="majorHAnsi"/>
          <w:b/>
          <w:color w:val="21459A"/>
          <w:spacing w:val="-7"/>
          <w:sz w:val="26"/>
          <w:szCs w:val="26"/>
          <w:lang w:bidi="he-IL"/>
        </w:rPr>
      </w:pPr>
      <w:r w:rsidRPr="000F2A5C">
        <w:rPr>
          <w:rFonts w:asciiTheme="majorHAnsi" w:hAnsiTheme="majorHAnsi" w:cstheme="majorHAnsi"/>
          <w:b/>
          <w:color w:val="21459A"/>
          <w:spacing w:val="-7"/>
          <w:sz w:val="26"/>
          <w:szCs w:val="26"/>
          <w:lang w:bidi="he-IL"/>
        </w:rPr>
        <w:t>UWAGA! Liczba miejsc ograniczona!</w:t>
      </w:r>
    </w:p>
    <w:p w14:paraId="13E7A2C6" w14:textId="77777777" w:rsidR="006D3917" w:rsidRPr="000F2A5C" w:rsidRDefault="006D3917" w:rsidP="006D3917">
      <w:pPr>
        <w:widowControl w:val="0"/>
        <w:autoSpaceDE w:val="0"/>
        <w:autoSpaceDN w:val="0"/>
        <w:adjustRightInd w:val="0"/>
        <w:spacing w:after="0"/>
        <w:ind w:left="-709" w:right="-425"/>
        <w:jc w:val="both"/>
        <w:rPr>
          <w:rFonts w:asciiTheme="majorHAnsi" w:hAnsiTheme="majorHAnsi" w:cstheme="majorHAnsi"/>
          <w:color w:val="21459A"/>
          <w:w w:val="103"/>
          <w:sz w:val="20"/>
          <w:szCs w:val="20"/>
          <w:lang w:bidi="he-IL"/>
        </w:rPr>
      </w:pPr>
      <w:r w:rsidRPr="000F2A5C">
        <w:rPr>
          <w:rFonts w:asciiTheme="majorHAnsi" w:hAnsiTheme="majorHAnsi" w:cstheme="majorHAnsi"/>
          <w:b/>
          <w:color w:val="21459A"/>
          <w:spacing w:val="-1"/>
          <w:sz w:val="20"/>
          <w:szCs w:val="20"/>
          <w:lang w:bidi="he-IL"/>
        </w:rPr>
        <w:t xml:space="preserve">UWAGA: </w:t>
      </w:r>
      <w:r w:rsidRPr="000F2A5C">
        <w:rPr>
          <w:rFonts w:asciiTheme="majorHAnsi" w:hAnsiTheme="majorHAnsi" w:cstheme="majorHAnsi"/>
          <w:color w:val="21459A"/>
          <w:spacing w:val="-1"/>
          <w:sz w:val="20"/>
          <w:szCs w:val="20"/>
          <w:lang w:bidi="he-IL"/>
        </w:rPr>
        <w:t xml:space="preserve">Rezygnacja z udziału w wydarzeniu jest możliwa do 14 lutego 2025 r. Pisemną rezygnację należy przesłać na adres </w:t>
      </w:r>
      <w:hyperlink r:id="rId8" w:history="1">
        <w:r w:rsidRPr="000F2A5C">
          <w:rPr>
            <w:rStyle w:val="Hipercze"/>
            <w:rFonts w:asciiTheme="majorHAnsi" w:hAnsiTheme="majorHAnsi" w:cstheme="majorHAnsi"/>
            <w:sz w:val="20"/>
            <w:szCs w:val="20"/>
            <w:lang w:bidi="he-IL"/>
          </w:rPr>
          <w:t>biuro@frdl-lodz.pl</w:t>
        </w:r>
      </w:hyperlink>
      <w:r w:rsidRPr="000F2A5C">
        <w:rPr>
          <w:rStyle w:val="Hipercze"/>
          <w:rFonts w:asciiTheme="majorHAnsi" w:hAnsiTheme="majorHAnsi" w:cstheme="majorHAnsi"/>
          <w:color w:val="21459A"/>
          <w:sz w:val="20"/>
          <w:szCs w:val="20"/>
          <w:lang w:bidi="he-IL"/>
        </w:rPr>
        <w:t xml:space="preserve"> </w:t>
      </w:r>
      <w:r w:rsidRPr="000F2A5C">
        <w:rPr>
          <w:rFonts w:asciiTheme="majorHAnsi" w:hAnsiTheme="majorHAnsi" w:cstheme="majorHAnsi"/>
          <w:color w:val="21459A"/>
          <w:spacing w:val="-1"/>
          <w:sz w:val="20"/>
          <w:szCs w:val="20"/>
          <w:lang w:bidi="he-IL"/>
        </w:rPr>
        <w:t xml:space="preserve">W przypadku rezygnacji z udziału w Kongresie po 14 lutego 2024 r. </w:t>
      </w:r>
      <w:r w:rsidRPr="000F2A5C">
        <w:rPr>
          <w:rFonts w:asciiTheme="majorHAnsi" w:hAnsiTheme="majorHAnsi" w:cstheme="majorHAnsi"/>
          <w:color w:val="21459A"/>
          <w:sz w:val="20"/>
          <w:szCs w:val="20"/>
        </w:rPr>
        <w:t xml:space="preserve">spowoduje </w:t>
      </w:r>
      <w:r w:rsidRPr="000F2A5C">
        <w:rPr>
          <w:rFonts w:asciiTheme="majorHAnsi" w:hAnsiTheme="majorHAnsi" w:cstheme="majorHAnsi"/>
          <w:color w:val="21459A"/>
          <w:spacing w:val="2"/>
          <w:w w:val="103"/>
          <w:sz w:val="20"/>
          <w:szCs w:val="20"/>
          <w:lang w:bidi="he-IL"/>
        </w:rPr>
        <w:t>o</w:t>
      </w:r>
      <w:r w:rsidRPr="000F2A5C">
        <w:rPr>
          <w:rFonts w:asciiTheme="majorHAnsi" w:hAnsiTheme="majorHAnsi" w:cstheme="majorHAnsi"/>
          <w:color w:val="21459A"/>
          <w:spacing w:val="-3"/>
          <w:w w:val="103"/>
          <w:sz w:val="20"/>
          <w:szCs w:val="20"/>
          <w:lang w:bidi="he-IL"/>
        </w:rPr>
        <w:t>b</w:t>
      </w:r>
      <w:r w:rsidRPr="000F2A5C">
        <w:rPr>
          <w:rFonts w:asciiTheme="majorHAnsi" w:hAnsiTheme="majorHAnsi" w:cstheme="majorHAnsi"/>
          <w:color w:val="21459A"/>
          <w:spacing w:val="1"/>
          <w:w w:val="103"/>
          <w:sz w:val="20"/>
          <w:szCs w:val="20"/>
          <w:lang w:bidi="he-IL"/>
        </w:rPr>
        <w:t>c</w:t>
      </w:r>
      <w:r w:rsidRPr="000F2A5C">
        <w:rPr>
          <w:rFonts w:asciiTheme="majorHAnsi" w:hAnsiTheme="majorHAnsi" w:cstheme="majorHAnsi"/>
          <w:color w:val="21459A"/>
          <w:spacing w:val="2"/>
          <w:w w:val="103"/>
          <w:sz w:val="20"/>
          <w:szCs w:val="20"/>
          <w:lang w:bidi="he-IL"/>
        </w:rPr>
        <w:t>i</w:t>
      </w:r>
      <w:r w:rsidRPr="000F2A5C">
        <w:rPr>
          <w:rFonts w:asciiTheme="majorHAnsi" w:hAnsiTheme="majorHAnsi" w:cstheme="majorHAnsi"/>
          <w:color w:val="21459A"/>
          <w:spacing w:val="-3"/>
          <w:w w:val="103"/>
          <w:sz w:val="20"/>
          <w:szCs w:val="20"/>
        </w:rPr>
        <w:t>ą</w:t>
      </w:r>
      <w:r w:rsidRPr="000F2A5C">
        <w:rPr>
          <w:rFonts w:asciiTheme="majorHAnsi" w:hAnsiTheme="majorHAnsi" w:cstheme="majorHAnsi"/>
          <w:color w:val="21459A"/>
          <w:spacing w:val="1"/>
          <w:w w:val="103"/>
          <w:sz w:val="20"/>
          <w:szCs w:val="20"/>
        </w:rPr>
        <w:t>ż</w:t>
      </w:r>
      <w:r w:rsidRPr="000F2A5C">
        <w:rPr>
          <w:rFonts w:asciiTheme="majorHAnsi" w:hAnsiTheme="majorHAnsi" w:cstheme="majorHAnsi"/>
          <w:color w:val="21459A"/>
          <w:w w:val="103"/>
          <w:sz w:val="20"/>
          <w:szCs w:val="20"/>
          <w:lang w:bidi="he-IL"/>
        </w:rPr>
        <w:t>en</w:t>
      </w:r>
      <w:r w:rsidRPr="000F2A5C">
        <w:rPr>
          <w:rFonts w:asciiTheme="majorHAnsi" w:hAnsiTheme="majorHAnsi" w:cstheme="majorHAnsi"/>
          <w:color w:val="21459A"/>
          <w:spacing w:val="2"/>
          <w:w w:val="103"/>
          <w:sz w:val="20"/>
          <w:szCs w:val="20"/>
          <w:lang w:bidi="he-IL"/>
        </w:rPr>
        <w:t>i</w:t>
      </w:r>
      <w:r w:rsidRPr="000F2A5C">
        <w:rPr>
          <w:rFonts w:asciiTheme="majorHAnsi" w:hAnsiTheme="majorHAnsi" w:cstheme="majorHAnsi"/>
          <w:color w:val="21459A"/>
          <w:w w:val="103"/>
          <w:sz w:val="20"/>
          <w:szCs w:val="20"/>
          <w:lang w:bidi="he-IL"/>
        </w:rPr>
        <w:t xml:space="preserve">e </w:t>
      </w:r>
      <w:r w:rsidRPr="000F2A5C">
        <w:rPr>
          <w:rFonts w:asciiTheme="majorHAnsi" w:hAnsiTheme="majorHAnsi" w:cstheme="majorHAnsi"/>
          <w:color w:val="21459A"/>
          <w:spacing w:val="-4"/>
          <w:sz w:val="20"/>
          <w:szCs w:val="20"/>
          <w:lang w:bidi="he-IL"/>
        </w:rPr>
        <w:t>P</w:t>
      </w:r>
      <w:r w:rsidRPr="000F2A5C">
        <w:rPr>
          <w:rFonts w:asciiTheme="majorHAnsi" w:hAnsiTheme="majorHAnsi" w:cstheme="majorHAnsi"/>
          <w:color w:val="21459A"/>
          <w:spacing w:val="-3"/>
          <w:sz w:val="20"/>
          <w:szCs w:val="20"/>
          <w:lang w:bidi="he-IL"/>
        </w:rPr>
        <w:t>a</w:t>
      </w:r>
      <w:r w:rsidRPr="000F2A5C">
        <w:rPr>
          <w:rFonts w:asciiTheme="majorHAnsi" w:hAnsiTheme="majorHAnsi" w:cstheme="majorHAnsi"/>
          <w:color w:val="21459A"/>
          <w:sz w:val="20"/>
          <w:szCs w:val="20"/>
        </w:rPr>
        <w:t>ń</w:t>
      </w:r>
      <w:r w:rsidRPr="000F2A5C">
        <w:rPr>
          <w:rFonts w:asciiTheme="majorHAnsi" w:hAnsiTheme="majorHAnsi" w:cstheme="majorHAnsi"/>
          <w:color w:val="21459A"/>
          <w:spacing w:val="2"/>
          <w:sz w:val="20"/>
          <w:szCs w:val="20"/>
          <w:lang w:bidi="he-IL"/>
        </w:rPr>
        <w:t>s</w:t>
      </w:r>
      <w:r w:rsidRPr="000F2A5C">
        <w:rPr>
          <w:rFonts w:asciiTheme="majorHAnsi" w:hAnsiTheme="majorHAnsi" w:cstheme="majorHAnsi"/>
          <w:color w:val="21459A"/>
          <w:spacing w:val="-2"/>
          <w:sz w:val="20"/>
          <w:szCs w:val="20"/>
          <w:lang w:bidi="he-IL"/>
        </w:rPr>
        <w:t>t</w:t>
      </w:r>
      <w:r w:rsidRPr="000F2A5C">
        <w:rPr>
          <w:rFonts w:asciiTheme="majorHAnsi" w:hAnsiTheme="majorHAnsi" w:cstheme="majorHAnsi"/>
          <w:color w:val="21459A"/>
          <w:sz w:val="20"/>
          <w:szCs w:val="20"/>
          <w:lang w:bidi="he-IL"/>
        </w:rPr>
        <w:t>wa</w:t>
      </w:r>
      <w:r w:rsidRPr="000F2A5C">
        <w:rPr>
          <w:rFonts w:asciiTheme="majorHAnsi" w:hAnsiTheme="majorHAnsi" w:cstheme="majorHAnsi"/>
          <w:color w:val="21459A"/>
          <w:spacing w:val="27"/>
          <w:sz w:val="20"/>
          <w:szCs w:val="20"/>
        </w:rPr>
        <w:t xml:space="preserve"> </w:t>
      </w:r>
      <w:r w:rsidRPr="000F2A5C">
        <w:rPr>
          <w:rFonts w:asciiTheme="majorHAnsi" w:hAnsiTheme="majorHAnsi" w:cstheme="majorHAnsi"/>
          <w:color w:val="21459A"/>
          <w:sz w:val="20"/>
          <w:szCs w:val="20"/>
          <w:lang w:bidi="he-IL"/>
        </w:rPr>
        <w:t>pełną odpłatnością</w:t>
      </w:r>
      <w:r w:rsidRPr="000F2A5C">
        <w:rPr>
          <w:rFonts w:asciiTheme="majorHAnsi" w:hAnsiTheme="majorHAnsi" w:cstheme="majorHAnsi"/>
          <w:color w:val="21459A"/>
          <w:w w:val="103"/>
          <w:sz w:val="20"/>
          <w:szCs w:val="20"/>
          <w:lang w:bidi="he-IL"/>
        </w:rPr>
        <w:t xml:space="preserve"> (uczestnik otrzyma dostęp do materiałów Kongresowych). </w:t>
      </w:r>
    </w:p>
    <w:p w14:paraId="385C4F5C" w14:textId="77777777" w:rsidR="006D3917" w:rsidRPr="000F2A5C" w:rsidRDefault="006D3917" w:rsidP="006D3917">
      <w:pPr>
        <w:widowControl w:val="0"/>
        <w:autoSpaceDE w:val="0"/>
        <w:autoSpaceDN w:val="0"/>
        <w:adjustRightInd w:val="0"/>
        <w:spacing w:after="40"/>
        <w:ind w:left="-709" w:right="-427"/>
        <w:jc w:val="both"/>
        <w:rPr>
          <w:rFonts w:asciiTheme="majorHAnsi" w:hAnsiTheme="majorHAnsi" w:cstheme="majorHAnsi"/>
          <w:color w:val="21459A"/>
          <w:spacing w:val="-1"/>
          <w:sz w:val="20"/>
          <w:szCs w:val="20"/>
          <w:lang w:bidi="he-IL"/>
        </w:rPr>
      </w:pPr>
      <w:r w:rsidRPr="000F2A5C">
        <w:rPr>
          <w:rFonts w:asciiTheme="majorHAnsi" w:hAnsiTheme="majorHAnsi" w:cstheme="majorHAnsi"/>
          <w:color w:val="21459A"/>
          <w:spacing w:val="-1"/>
          <w:sz w:val="20"/>
          <w:szCs w:val="20"/>
          <w:lang w:bidi="he-IL"/>
        </w:rPr>
        <w:t xml:space="preserve">W przypadku zaistnienia siły wyższej i braku możliwości realizacji Kongresu uczestnicy zostaną poinformowani o zaistniałej sytuacji i planowanym przez organizatora nowym terminie realizacji wydarzenia. W takim przypadku Uczestnikowi przysługiwać będzie prawo rezygnacji z uczestnictwa w wydarzeniu po złożeniu pisemnej rezygnacji w terminie 7 dni od otrzymania informacji od Organizatora. </w:t>
      </w:r>
    </w:p>
    <w:p w14:paraId="485D568F" w14:textId="77777777" w:rsidR="006D3917" w:rsidRPr="000F2A5C" w:rsidRDefault="006D3917" w:rsidP="006D3917">
      <w:pPr>
        <w:widowControl w:val="0"/>
        <w:autoSpaceDE w:val="0"/>
        <w:autoSpaceDN w:val="0"/>
        <w:adjustRightInd w:val="0"/>
        <w:spacing w:after="40"/>
        <w:ind w:left="-709" w:right="-427"/>
        <w:jc w:val="both"/>
        <w:rPr>
          <w:rFonts w:asciiTheme="majorHAnsi" w:hAnsiTheme="majorHAnsi" w:cstheme="majorHAnsi"/>
          <w:color w:val="21459A"/>
          <w:spacing w:val="-1"/>
          <w:sz w:val="20"/>
          <w:szCs w:val="20"/>
          <w:lang w:bidi="he-IL"/>
        </w:rPr>
      </w:pPr>
    </w:p>
    <w:p w14:paraId="3FCE997F" w14:textId="77777777" w:rsidR="006D3917" w:rsidRPr="000F2A5C" w:rsidRDefault="006D3917" w:rsidP="006D3917">
      <w:pPr>
        <w:widowControl w:val="0"/>
        <w:autoSpaceDE w:val="0"/>
        <w:autoSpaceDN w:val="0"/>
        <w:adjustRightInd w:val="0"/>
        <w:spacing w:after="80"/>
        <w:ind w:left="-709" w:right="-427"/>
        <w:jc w:val="center"/>
        <w:rPr>
          <w:rFonts w:asciiTheme="majorHAnsi" w:hAnsiTheme="majorHAnsi" w:cstheme="majorHAnsi"/>
          <w:b/>
          <w:color w:val="21459A"/>
          <w:sz w:val="26"/>
          <w:szCs w:val="26"/>
          <w:u w:val="single"/>
          <w:lang w:bidi="he-IL"/>
        </w:rPr>
      </w:pPr>
      <w:r w:rsidRPr="000F2A5C">
        <w:rPr>
          <w:rFonts w:asciiTheme="majorHAnsi" w:hAnsiTheme="majorHAnsi" w:cstheme="majorHAnsi"/>
          <w:b/>
          <w:color w:val="21459A"/>
          <w:spacing w:val="-7"/>
          <w:sz w:val="26"/>
          <w:szCs w:val="26"/>
          <w:lang w:bidi="he-IL"/>
        </w:rPr>
        <w:t>Na zgłoszenia Państwa czekamy</w:t>
      </w:r>
      <w:r w:rsidRPr="000F2A5C">
        <w:rPr>
          <w:rFonts w:asciiTheme="majorHAnsi" w:hAnsiTheme="majorHAnsi" w:cstheme="majorHAnsi"/>
          <w:b/>
          <w:color w:val="21459A"/>
          <w:sz w:val="26"/>
          <w:szCs w:val="26"/>
          <w:lang w:bidi="he-IL"/>
        </w:rPr>
        <w:t xml:space="preserve"> do </w:t>
      </w:r>
      <w:r w:rsidRPr="000F2A5C">
        <w:rPr>
          <w:rFonts w:asciiTheme="majorHAnsi" w:hAnsiTheme="majorHAnsi" w:cstheme="majorHAnsi"/>
          <w:b/>
          <w:color w:val="21459A"/>
          <w:sz w:val="26"/>
          <w:szCs w:val="26"/>
          <w:u w:val="single"/>
          <w:lang w:bidi="he-IL"/>
        </w:rPr>
        <w:t>21 lutego 2025 r.</w:t>
      </w:r>
    </w:p>
    <w:p w14:paraId="73E3660A" w14:textId="77777777" w:rsidR="006D3917" w:rsidRPr="00AF2FFB" w:rsidRDefault="006D3917" w:rsidP="006D3917">
      <w:pPr>
        <w:widowControl w:val="0"/>
        <w:autoSpaceDE w:val="0"/>
        <w:autoSpaceDN w:val="0"/>
        <w:adjustRightInd w:val="0"/>
        <w:spacing w:after="120"/>
        <w:ind w:left="-709" w:right="-425"/>
        <w:jc w:val="center"/>
        <w:rPr>
          <w:rFonts w:asciiTheme="majorHAnsi" w:hAnsiTheme="majorHAnsi" w:cstheme="majorHAnsi"/>
          <w:color w:val="21459A"/>
          <w:spacing w:val="12"/>
        </w:rPr>
      </w:pPr>
      <w:r w:rsidRPr="000F2A5C">
        <w:rPr>
          <w:rFonts w:asciiTheme="majorHAnsi" w:hAnsiTheme="majorHAnsi" w:cstheme="majorHAnsi"/>
          <w:b/>
          <w:color w:val="21459A"/>
          <w:spacing w:val="-7"/>
          <w:lang w:bidi="he-IL"/>
        </w:rPr>
        <w:t>K</w:t>
      </w:r>
      <w:r w:rsidRPr="000F2A5C">
        <w:rPr>
          <w:rFonts w:asciiTheme="majorHAnsi" w:hAnsiTheme="majorHAnsi" w:cstheme="majorHAnsi"/>
          <w:b/>
          <w:color w:val="21459A"/>
          <w:lang w:bidi="he-IL"/>
        </w:rPr>
        <w:t>a</w:t>
      </w:r>
      <w:r w:rsidRPr="000F2A5C">
        <w:rPr>
          <w:rFonts w:asciiTheme="majorHAnsi" w:hAnsiTheme="majorHAnsi" w:cstheme="majorHAnsi"/>
          <w:b/>
          <w:color w:val="21459A"/>
          <w:spacing w:val="7"/>
          <w:lang w:bidi="he-IL"/>
        </w:rPr>
        <w:t>r</w:t>
      </w:r>
      <w:r w:rsidRPr="000F2A5C">
        <w:rPr>
          <w:rFonts w:asciiTheme="majorHAnsi" w:hAnsiTheme="majorHAnsi" w:cstheme="majorHAnsi"/>
          <w:b/>
          <w:color w:val="21459A"/>
          <w:lang w:bidi="he-IL"/>
        </w:rPr>
        <w:t>t</w:t>
      </w:r>
      <w:r w:rsidRPr="000F2A5C">
        <w:rPr>
          <w:rFonts w:asciiTheme="majorHAnsi" w:hAnsiTheme="majorHAnsi" w:cstheme="majorHAnsi"/>
          <w:b/>
          <w:color w:val="21459A"/>
        </w:rPr>
        <w:t>ę</w:t>
      </w:r>
      <w:r w:rsidRPr="000F2A5C">
        <w:rPr>
          <w:rFonts w:asciiTheme="majorHAnsi" w:hAnsiTheme="majorHAnsi" w:cstheme="majorHAnsi"/>
          <w:b/>
          <w:color w:val="21459A"/>
          <w:spacing w:val="12"/>
        </w:rPr>
        <w:t xml:space="preserve"> </w:t>
      </w:r>
      <w:r w:rsidRPr="000F2A5C">
        <w:rPr>
          <w:rFonts w:asciiTheme="majorHAnsi" w:hAnsiTheme="majorHAnsi" w:cstheme="majorHAnsi"/>
          <w:b/>
          <w:color w:val="21459A"/>
          <w:lang w:bidi="he-IL"/>
        </w:rPr>
        <w:t>zg</w:t>
      </w:r>
      <w:r w:rsidRPr="000F2A5C">
        <w:rPr>
          <w:rFonts w:asciiTheme="majorHAnsi" w:hAnsiTheme="majorHAnsi" w:cstheme="majorHAnsi"/>
          <w:b/>
          <w:color w:val="21459A"/>
        </w:rPr>
        <w:t>ł</w:t>
      </w:r>
      <w:r w:rsidRPr="000F2A5C">
        <w:rPr>
          <w:rFonts w:asciiTheme="majorHAnsi" w:hAnsiTheme="majorHAnsi" w:cstheme="majorHAnsi"/>
          <w:b/>
          <w:color w:val="21459A"/>
          <w:lang w:bidi="he-IL"/>
        </w:rPr>
        <w:t>oszenia</w:t>
      </w:r>
      <w:r w:rsidRPr="000F2A5C">
        <w:rPr>
          <w:rFonts w:asciiTheme="majorHAnsi" w:hAnsiTheme="majorHAnsi" w:cstheme="majorHAnsi"/>
          <w:b/>
          <w:color w:val="21459A"/>
          <w:spacing w:val="12"/>
        </w:rPr>
        <w:t xml:space="preserve"> </w:t>
      </w:r>
      <w:r w:rsidRPr="000F2A5C">
        <w:rPr>
          <w:rFonts w:asciiTheme="majorHAnsi" w:hAnsiTheme="majorHAnsi" w:cstheme="majorHAnsi"/>
          <w:b/>
          <w:color w:val="21459A"/>
          <w:lang w:bidi="he-IL"/>
        </w:rPr>
        <w:t>p</w:t>
      </w:r>
      <w:r w:rsidRPr="000F2A5C">
        <w:rPr>
          <w:rFonts w:asciiTheme="majorHAnsi" w:hAnsiTheme="majorHAnsi" w:cstheme="majorHAnsi"/>
          <w:b/>
          <w:color w:val="21459A"/>
          <w:spacing w:val="-2"/>
          <w:lang w:bidi="he-IL"/>
        </w:rPr>
        <w:t>r</w:t>
      </w:r>
      <w:r w:rsidRPr="000F2A5C">
        <w:rPr>
          <w:rFonts w:asciiTheme="majorHAnsi" w:hAnsiTheme="majorHAnsi" w:cstheme="majorHAnsi"/>
          <w:b/>
          <w:color w:val="21459A"/>
          <w:lang w:bidi="he-IL"/>
        </w:rPr>
        <w:t>osz</w:t>
      </w:r>
      <w:r w:rsidRPr="000F2A5C">
        <w:rPr>
          <w:rFonts w:asciiTheme="majorHAnsi" w:hAnsiTheme="majorHAnsi" w:cstheme="majorHAnsi"/>
          <w:b/>
          <w:color w:val="21459A"/>
        </w:rPr>
        <w:t>ę</w:t>
      </w:r>
      <w:r w:rsidRPr="000F2A5C">
        <w:rPr>
          <w:rFonts w:asciiTheme="majorHAnsi" w:hAnsiTheme="majorHAnsi" w:cstheme="majorHAnsi"/>
          <w:b/>
          <w:color w:val="21459A"/>
          <w:spacing w:val="12"/>
        </w:rPr>
        <w:t xml:space="preserve"> </w:t>
      </w:r>
      <w:r w:rsidRPr="000F2A5C">
        <w:rPr>
          <w:rFonts w:asciiTheme="majorHAnsi" w:hAnsiTheme="majorHAnsi" w:cstheme="majorHAnsi"/>
          <w:b/>
          <w:color w:val="21459A"/>
          <w:lang w:bidi="he-IL"/>
        </w:rPr>
        <w:t>p</w:t>
      </w:r>
      <w:r w:rsidRPr="000F2A5C">
        <w:rPr>
          <w:rFonts w:asciiTheme="majorHAnsi" w:hAnsiTheme="majorHAnsi" w:cstheme="majorHAnsi"/>
          <w:b/>
          <w:color w:val="21459A"/>
          <w:spacing w:val="2"/>
          <w:lang w:bidi="he-IL"/>
        </w:rPr>
        <w:t>r</w:t>
      </w:r>
      <w:r w:rsidRPr="000F2A5C">
        <w:rPr>
          <w:rFonts w:asciiTheme="majorHAnsi" w:hAnsiTheme="majorHAnsi" w:cstheme="majorHAnsi"/>
          <w:b/>
          <w:color w:val="21459A"/>
          <w:lang w:bidi="he-IL"/>
        </w:rPr>
        <w:t>zes</w:t>
      </w:r>
      <w:r w:rsidRPr="000F2A5C">
        <w:rPr>
          <w:rFonts w:asciiTheme="majorHAnsi" w:hAnsiTheme="majorHAnsi" w:cstheme="majorHAnsi"/>
          <w:b/>
          <w:color w:val="21459A"/>
        </w:rPr>
        <w:t>ł</w:t>
      </w:r>
      <w:r w:rsidRPr="000F2A5C">
        <w:rPr>
          <w:rFonts w:asciiTheme="majorHAnsi" w:hAnsiTheme="majorHAnsi" w:cstheme="majorHAnsi"/>
          <w:b/>
          <w:color w:val="21459A"/>
          <w:lang w:bidi="he-IL"/>
        </w:rPr>
        <w:t>a</w:t>
      </w:r>
      <w:r w:rsidRPr="000F2A5C">
        <w:rPr>
          <w:rFonts w:asciiTheme="majorHAnsi" w:hAnsiTheme="majorHAnsi" w:cstheme="majorHAnsi"/>
          <w:b/>
          <w:color w:val="21459A"/>
        </w:rPr>
        <w:t>ć</w:t>
      </w:r>
      <w:r w:rsidRPr="000F2A5C">
        <w:rPr>
          <w:rFonts w:asciiTheme="majorHAnsi" w:hAnsiTheme="majorHAnsi" w:cstheme="majorHAnsi"/>
          <w:b/>
          <w:color w:val="21459A"/>
          <w:spacing w:val="12"/>
        </w:rPr>
        <w:t xml:space="preserve"> </w:t>
      </w:r>
      <w:r w:rsidRPr="000F2A5C">
        <w:rPr>
          <w:rFonts w:asciiTheme="majorHAnsi" w:hAnsiTheme="majorHAnsi" w:cstheme="majorHAnsi"/>
          <w:color w:val="21459A"/>
          <w:lang w:bidi="he-IL"/>
        </w:rPr>
        <w:t>mailem na</w:t>
      </w:r>
      <w:r w:rsidRPr="000F2A5C">
        <w:rPr>
          <w:rFonts w:asciiTheme="majorHAnsi" w:hAnsiTheme="majorHAnsi" w:cstheme="majorHAnsi"/>
          <w:color w:val="21459A"/>
          <w:spacing w:val="12"/>
        </w:rPr>
        <w:t xml:space="preserve"> </w:t>
      </w:r>
      <w:r w:rsidRPr="000F2A5C">
        <w:rPr>
          <w:rFonts w:asciiTheme="majorHAnsi" w:hAnsiTheme="majorHAnsi" w:cstheme="majorHAnsi"/>
          <w:color w:val="21459A"/>
          <w:lang w:bidi="he-IL"/>
        </w:rPr>
        <w:t>ad</w:t>
      </w:r>
      <w:r w:rsidRPr="000F2A5C">
        <w:rPr>
          <w:rFonts w:asciiTheme="majorHAnsi" w:hAnsiTheme="majorHAnsi" w:cstheme="majorHAnsi"/>
          <w:color w:val="21459A"/>
          <w:spacing w:val="-1"/>
          <w:lang w:bidi="he-IL"/>
        </w:rPr>
        <w:t>r</w:t>
      </w:r>
      <w:r w:rsidRPr="000F2A5C">
        <w:rPr>
          <w:rFonts w:asciiTheme="majorHAnsi" w:hAnsiTheme="majorHAnsi" w:cstheme="majorHAnsi"/>
          <w:color w:val="21459A"/>
          <w:lang w:bidi="he-IL"/>
        </w:rPr>
        <w:t xml:space="preserve">es: </w:t>
      </w:r>
      <w:hyperlink r:id="rId9" w:history="1">
        <w:r w:rsidRPr="000F2A5C">
          <w:rPr>
            <w:rStyle w:val="Hipercze"/>
            <w:rFonts w:asciiTheme="majorHAnsi" w:hAnsiTheme="majorHAnsi" w:cstheme="majorHAnsi"/>
            <w:lang w:bidi="he-IL"/>
          </w:rPr>
          <w:t>biuro@frdl-lodz.pl</w:t>
        </w:r>
      </w:hyperlink>
      <w:r w:rsidRPr="00AF2FFB">
        <w:rPr>
          <w:rFonts w:asciiTheme="majorHAnsi" w:hAnsiTheme="majorHAnsi" w:cstheme="majorHAnsi"/>
          <w:color w:val="21459A"/>
          <w:lang w:bidi="he-IL"/>
        </w:rPr>
        <w:t xml:space="preserve"> </w:t>
      </w:r>
    </w:p>
    <w:p w14:paraId="75CE83B8" w14:textId="77777777" w:rsidR="006D3917" w:rsidRPr="00AF2FFB" w:rsidRDefault="006D3917" w:rsidP="006D3917">
      <w:pPr>
        <w:widowControl w:val="0"/>
        <w:autoSpaceDE w:val="0"/>
        <w:autoSpaceDN w:val="0"/>
        <w:adjustRightInd w:val="0"/>
        <w:ind w:left="-709" w:right="-427"/>
        <w:jc w:val="center"/>
        <w:rPr>
          <w:rFonts w:asciiTheme="majorHAnsi" w:hAnsiTheme="majorHAnsi" w:cstheme="majorHAnsi"/>
          <w:b/>
          <w:color w:val="21459A"/>
          <w:spacing w:val="-1"/>
          <w:sz w:val="26"/>
          <w:szCs w:val="26"/>
          <w:lang w:bidi="he-IL"/>
        </w:rPr>
      </w:pPr>
      <w:r w:rsidRPr="00AF2FFB">
        <w:rPr>
          <w:rFonts w:asciiTheme="majorHAnsi" w:hAnsiTheme="majorHAnsi" w:cstheme="majorHAnsi"/>
          <w:b/>
          <w:color w:val="21459A"/>
          <w:spacing w:val="-1"/>
          <w:lang w:bidi="he-IL"/>
        </w:rPr>
        <w:t>Rejestracja zgłoszenia zostanie potwierdzona przez FRDL.</w:t>
      </w:r>
      <w:r w:rsidRPr="00AF2FFB">
        <w:rPr>
          <w:rFonts w:asciiTheme="majorHAnsi" w:hAnsiTheme="majorHAnsi" w:cstheme="majorHAnsi"/>
          <w:b/>
          <w:color w:val="21459A"/>
          <w:spacing w:val="-1"/>
          <w:sz w:val="26"/>
          <w:szCs w:val="26"/>
          <w:lang w:bidi="he-IL"/>
        </w:rPr>
        <w:t xml:space="preserve"> </w:t>
      </w:r>
    </w:p>
    <w:p w14:paraId="17F7D9E0" w14:textId="77777777" w:rsidR="00484293" w:rsidRPr="00AF2FFB" w:rsidRDefault="00484293" w:rsidP="00484293">
      <w:pPr>
        <w:widowControl w:val="0"/>
        <w:autoSpaceDE w:val="0"/>
        <w:autoSpaceDN w:val="0"/>
        <w:adjustRightInd w:val="0"/>
        <w:ind w:left="-709" w:right="-427"/>
        <w:jc w:val="center"/>
        <w:rPr>
          <w:rFonts w:asciiTheme="majorHAnsi" w:hAnsiTheme="majorHAnsi" w:cstheme="majorHAnsi"/>
          <w:b/>
          <w:color w:val="21459A"/>
          <w:spacing w:val="-1"/>
          <w:sz w:val="26"/>
          <w:szCs w:val="26"/>
          <w:lang w:bidi="he-IL"/>
        </w:rPr>
      </w:pPr>
    </w:p>
    <w:p w14:paraId="2666F2F3" w14:textId="77777777" w:rsidR="00484293" w:rsidRPr="00AF2FFB" w:rsidRDefault="00484293" w:rsidP="00484293">
      <w:pPr>
        <w:widowControl w:val="0"/>
        <w:autoSpaceDE w:val="0"/>
        <w:autoSpaceDN w:val="0"/>
        <w:adjustRightInd w:val="0"/>
        <w:spacing w:before="1" w:line="200" w:lineRule="exact"/>
        <w:ind w:left="7088" w:right="-426"/>
        <w:jc w:val="center"/>
        <w:rPr>
          <w:rFonts w:asciiTheme="majorHAnsi" w:hAnsiTheme="majorHAnsi" w:cstheme="majorHAnsi"/>
          <w:color w:val="21459A"/>
          <w:lang w:bidi="he-IL"/>
        </w:rPr>
      </w:pPr>
      <w:r w:rsidRPr="00AF2FFB">
        <w:rPr>
          <w:rFonts w:asciiTheme="majorHAnsi" w:hAnsiTheme="majorHAnsi" w:cstheme="majorHAnsi"/>
          <w:color w:val="21459A"/>
          <w:lang w:bidi="he-IL"/>
        </w:rPr>
        <w:t>…………………….………………</w:t>
      </w:r>
    </w:p>
    <w:p w14:paraId="35654747" w14:textId="2E5CC118" w:rsidR="00484293" w:rsidRPr="00AF2FFB" w:rsidRDefault="00484293" w:rsidP="00452BDF">
      <w:pPr>
        <w:widowControl w:val="0"/>
        <w:autoSpaceDE w:val="0"/>
        <w:autoSpaceDN w:val="0"/>
        <w:adjustRightInd w:val="0"/>
        <w:ind w:left="5954" w:right="-857" w:firstLine="709"/>
        <w:jc w:val="center"/>
        <w:rPr>
          <w:rFonts w:asciiTheme="majorHAnsi" w:hAnsiTheme="majorHAnsi" w:cstheme="majorHAnsi"/>
          <w:b/>
          <w:color w:val="21459A"/>
          <w:spacing w:val="-7"/>
          <w:sz w:val="24"/>
          <w:szCs w:val="24"/>
          <w:lang w:bidi="he-IL"/>
        </w:rPr>
      </w:pPr>
      <w:r w:rsidRPr="00AF2FFB">
        <w:rPr>
          <w:rFonts w:asciiTheme="majorHAnsi" w:hAnsiTheme="majorHAnsi" w:cstheme="majorHAnsi"/>
          <w:color w:val="21459A"/>
          <w:lang w:bidi="he-IL"/>
        </w:rPr>
        <w:t>Podpis</w:t>
      </w:r>
      <w:r w:rsidRPr="00AF2FFB">
        <w:rPr>
          <w:rFonts w:asciiTheme="majorHAnsi" w:hAnsiTheme="majorHAnsi" w:cstheme="majorHAnsi"/>
          <w:color w:val="21459A"/>
          <w:spacing w:val="11"/>
        </w:rPr>
        <w:t xml:space="preserve"> </w:t>
      </w:r>
      <w:r w:rsidRPr="00AF2FFB">
        <w:rPr>
          <w:rFonts w:asciiTheme="majorHAnsi" w:hAnsiTheme="majorHAnsi" w:cstheme="majorHAnsi"/>
          <w:color w:val="21459A"/>
          <w:lang w:bidi="he-IL"/>
        </w:rPr>
        <w:t>oso</w:t>
      </w:r>
      <w:r w:rsidRPr="00AF2FFB">
        <w:rPr>
          <w:rFonts w:asciiTheme="majorHAnsi" w:hAnsiTheme="majorHAnsi" w:cstheme="majorHAnsi"/>
          <w:color w:val="21459A"/>
          <w:spacing w:val="-3"/>
          <w:lang w:bidi="he-IL"/>
        </w:rPr>
        <w:t>b</w:t>
      </w:r>
      <w:r w:rsidRPr="00AF2FFB">
        <w:rPr>
          <w:rFonts w:asciiTheme="majorHAnsi" w:hAnsiTheme="majorHAnsi" w:cstheme="majorHAnsi"/>
          <w:color w:val="21459A"/>
          <w:lang w:bidi="he-IL"/>
        </w:rPr>
        <w:t>y</w:t>
      </w:r>
      <w:r w:rsidRPr="00AF2FFB">
        <w:rPr>
          <w:rFonts w:asciiTheme="majorHAnsi" w:hAnsiTheme="majorHAnsi" w:cstheme="majorHAnsi"/>
          <w:color w:val="21459A"/>
          <w:spacing w:val="11"/>
        </w:rPr>
        <w:t xml:space="preserve"> </w:t>
      </w:r>
      <w:r w:rsidRPr="00AF2FFB">
        <w:rPr>
          <w:rFonts w:asciiTheme="majorHAnsi" w:hAnsiTheme="majorHAnsi" w:cstheme="majorHAnsi"/>
          <w:color w:val="21459A"/>
          <w:lang w:bidi="he-IL"/>
        </w:rPr>
        <w:t>up</w:t>
      </w:r>
      <w:r w:rsidRPr="00AF2FFB">
        <w:rPr>
          <w:rFonts w:asciiTheme="majorHAnsi" w:hAnsiTheme="majorHAnsi" w:cstheme="majorHAnsi"/>
          <w:color w:val="21459A"/>
          <w:spacing w:val="-3"/>
          <w:lang w:bidi="he-IL"/>
        </w:rPr>
        <w:t>ow</w:t>
      </w:r>
      <w:r w:rsidRPr="00AF2FFB">
        <w:rPr>
          <w:rFonts w:asciiTheme="majorHAnsi" w:hAnsiTheme="majorHAnsi" w:cstheme="majorHAnsi"/>
          <w:color w:val="21459A"/>
          <w:lang w:bidi="he-IL"/>
        </w:rPr>
        <w:t>a</w:t>
      </w:r>
      <w:r w:rsidRPr="00AF2FFB">
        <w:rPr>
          <w:rFonts w:asciiTheme="majorHAnsi" w:hAnsiTheme="majorHAnsi" w:cstheme="majorHAnsi"/>
          <w:color w:val="21459A"/>
        </w:rPr>
        <w:t>ż</w:t>
      </w:r>
      <w:r w:rsidRPr="00AF2FFB">
        <w:rPr>
          <w:rFonts w:asciiTheme="majorHAnsi" w:hAnsiTheme="majorHAnsi" w:cstheme="majorHAnsi"/>
          <w:color w:val="21459A"/>
          <w:lang w:bidi="he-IL"/>
        </w:rPr>
        <w:t>nionej</w:t>
      </w:r>
      <w:r w:rsidR="00452BDF" w:rsidRPr="00AF2FFB">
        <w:rPr>
          <w:rFonts w:asciiTheme="majorHAnsi" w:hAnsiTheme="majorHAnsi" w:cstheme="majorHAnsi"/>
          <w:color w:val="21459A"/>
          <w:lang w:bidi="he-IL"/>
        </w:rPr>
        <w:t xml:space="preserve"> </w:t>
      </w:r>
      <w:r w:rsidRPr="00AF2FFB">
        <w:rPr>
          <w:rFonts w:asciiTheme="majorHAnsi" w:hAnsiTheme="majorHAnsi" w:cstheme="majorHAnsi"/>
          <w:b/>
          <w:color w:val="21459A"/>
          <w:spacing w:val="-7"/>
          <w:sz w:val="24"/>
          <w:szCs w:val="24"/>
          <w:lang w:bidi="he-IL"/>
        </w:rPr>
        <w:br w:type="page"/>
      </w:r>
    </w:p>
    <w:p w14:paraId="7E2EAD5D" w14:textId="4B9E4292" w:rsidR="00484293" w:rsidRPr="00AF2FFB" w:rsidRDefault="00484293" w:rsidP="00484293">
      <w:pPr>
        <w:spacing w:after="20"/>
        <w:ind w:left="-709" w:right="-568"/>
        <w:jc w:val="center"/>
        <w:rPr>
          <w:rFonts w:asciiTheme="majorHAnsi" w:hAnsiTheme="majorHAnsi" w:cstheme="majorHAnsi"/>
          <w:b/>
          <w:color w:val="21459A"/>
          <w:spacing w:val="-7"/>
          <w:sz w:val="24"/>
          <w:szCs w:val="24"/>
          <w:lang w:bidi="he-IL"/>
        </w:rPr>
      </w:pPr>
      <w:r w:rsidRPr="00AF2FFB">
        <w:rPr>
          <w:rFonts w:asciiTheme="majorHAnsi" w:hAnsiTheme="majorHAnsi" w:cstheme="majorHAnsi"/>
          <w:b/>
          <w:color w:val="21459A"/>
          <w:spacing w:val="-7"/>
          <w:sz w:val="24"/>
          <w:szCs w:val="24"/>
          <w:lang w:bidi="he-IL"/>
        </w:rPr>
        <w:lastRenderedPageBreak/>
        <w:t>W ramach udziału w Kongresie uczestnik otrzymuje:</w:t>
      </w:r>
    </w:p>
    <w:p w14:paraId="5FBDD13A" w14:textId="77777777" w:rsidR="00484293" w:rsidRPr="00AF2FFB" w:rsidRDefault="00484293" w:rsidP="00484293">
      <w:pPr>
        <w:pStyle w:val="Akapitzlist"/>
        <w:numPr>
          <w:ilvl w:val="0"/>
          <w:numId w:val="6"/>
        </w:numPr>
        <w:spacing w:after="0" w:line="240" w:lineRule="auto"/>
        <w:ind w:left="-284" w:right="-568" w:hanging="425"/>
        <w:jc w:val="both"/>
        <w:rPr>
          <w:rFonts w:asciiTheme="majorHAnsi" w:hAnsiTheme="majorHAnsi" w:cstheme="majorHAnsi"/>
          <w:color w:val="21459A"/>
          <w:spacing w:val="-7"/>
          <w:lang w:bidi="he-IL"/>
        </w:rPr>
      </w:pPr>
      <w:r w:rsidRPr="00AF2FFB">
        <w:rPr>
          <w:rFonts w:asciiTheme="majorHAnsi" w:hAnsiTheme="majorHAnsi" w:cstheme="majorHAnsi"/>
          <w:color w:val="21459A"/>
          <w:spacing w:val="-7"/>
          <w:lang w:bidi="he-IL"/>
        </w:rPr>
        <w:t>Dwa dni wykładów, prelekcji, dyskusji w gronie ekspertów i specjalistów.</w:t>
      </w:r>
    </w:p>
    <w:p w14:paraId="1010956F" w14:textId="77777777" w:rsidR="00484293" w:rsidRPr="00AF2FFB" w:rsidRDefault="00484293" w:rsidP="00484293">
      <w:pPr>
        <w:pStyle w:val="Akapitzlist"/>
        <w:numPr>
          <w:ilvl w:val="0"/>
          <w:numId w:val="6"/>
        </w:numPr>
        <w:spacing w:after="0" w:line="240" w:lineRule="auto"/>
        <w:ind w:left="-284" w:right="-568" w:hanging="425"/>
        <w:jc w:val="both"/>
        <w:rPr>
          <w:rFonts w:asciiTheme="majorHAnsi" w:hAnsiTheme="majorHAnsi" w:cstheme="majorHAnsi"/>
          <w:color w:val="21459A"/>
          <w:spacing w:val="-7"/>
          <w:lang w:bidi="he-IL"/>
        </w:rPr>
      </w:pPr>
      <w:r w:rsidRPr="00AF2FFB">
        <w:rPr>
          <w:rFonts w:asciiTheme="majorHAnsi" w:hAnsiTheme="majorHAnsi" w:cstheme="majorHAnsi"/>
          <w:color w:val="21459A"/>
          <w:spacing w:val="-7"/>
          <w:lang w:bidi="he-IL"/>
        </w:rPr>
        <w:t xml:space="preserve">Spotkania i rozmowy z uznanymi prelegentami, ekspertami, przedstawicielami instytucji rządowych i samorządowych. </w:t>
      </w:r>
    </w:p>
    <w:p w14:paraId="6741845C" w14:textId="77777777" w:rsidR="00484293" w:rsidRPr="00AF2FFB" w:rsidRDefault="00484293" w:rsidP="00484293">
      <w:pPr>
        <w:pStyle w:val="Akapitzlist"/>
        <w:numPr>
          <w:ilvl w:val="0"/>
          <w:numId w:val="6"/>
        </w:numPr>
        <w:spacing w:after="0" w:line="240" w:lineRule="auto"/>
        <w:ind w:left="-284" w:right="-568" w:hanging="425"/>
        <w:jc w:val="both"/>
        <w:rPr>
          <w:rFonts w:asciiTheme="majorHAnsi" w:hAnsiTheme="majorHAnsi" w:cstheme="majorHAnsi"/>
          <w:color w:val="21459A"/>
          <w:spacing w:val="-7"/>
          <w:lang w:bidi="he-IL"/>
        </w:rPr>
      </w:pPr>
      <w:r w:rsidRPr="00AF2FFB">
        <w:rPr>
          <w:rFonts w:asciiTheme="majorHAnsi" w:hAnsiTheme="majorHAnsi" w:cstheme="majorHAnsi"/>
          <w:color w:val="21459A"/>
          <w:spacing w:val="-7"/>
          <w:lang w:bidi="he-IL"/>
        </w:rPr>
        <w:t xml:space="preserve">Udział w </w:t>
      </w:r>
      <w:proofErr w:type="spellStart"/>
      <w:r w:rsidRPr="00AF2FFB">
        <w:rPr>
          <w:rFonts w:asciiTheme="majorHAnsi" w:hAnsiTheme="majorHAnsi" w:cstheme="majorHAnsi"/>
          <w:color w:val="21459A"/>
          <w:spacing w:val="-7"/>
          <w:lang w:bidi="he-IL"/>
        </w:rPr>
        <w:t>networkingu</w:t>
      </w:r>
      <w:proofErr w:type="spellEnd"/>
      <w:r w:rsidRPr="00AF2FFB">
        <w:rPr>
          <w:rFonts w:asciiTheme="majorHAnsi" w:hAnsiTheme="majorHAnsi" w:cstheme="majorHAnsi"/>
          <w:color w:val="21459A"/>
          <w:spacing w:val="-7"/>
          <w:lang w:bidi="he-IL"/>
        </w:rPr>
        <w:t>, wymianie doświadczeń, prezentacji dobrych praktyk i najświeższych informacji o zmianach prawnych.</w:t>
      </w:r>
    </w:p>
    <w:p w14:paraId="577FB0BC" w14:textId="77777777" w:rsidR="00484293" w:rsidRPr="00AF2FFB" w:rsidRDefault="00484293" w:rsidP="00484293">
      <w:pPr>
        <w:pStyle w:val="Akapitzlist"/>
        <w:numPr>
          <w:ilvl w:val="0"/>
          <w:numId w:val="6"/>
        </w:numPr>
        <w:spacing w:after="0" w:line="240" w:lineRule="auto"/>
        <w:ind w:left="-284" w:right="-568" w:hanging="425"/>
        <w:jc w:val="both"/>
        <w:rPr>
          <w:rFonts w:asciiTheme="majorHAnsi" w:hAnsiTheme="majorHAnsi" w:cstheme="majorHAnsi"/>
          <w:color w:val="21459A"/>
          <w:spacing w:val="-7"/>
          <w:lang w:bidi="he-IL"/>
        </w:rPr>
      </w:pPr>
      <w:r w:rsidRPr="00AF2FFB">
        <w:rPr>
          <w:rFonts w:asciiTheme="majorHAnsi" w:hAnsiTheme="majorHAnsi" w:cstheme="majorHAnsi"/>
          <w:color w:val="21459A"/>
          <w:spacing w:val="-7"/>
          <w:lang w:bidi="he-IL"/>
        </w:rPr>
        <w:t>Spotkanie wielu partnerów biznesowych oferujących nowoczesne usługi i rozwiązania dedykowane sektorowi publicznemu.</w:t>
      </w:r>
    </w:p>
    <w:p w14:paraId="58AC0B0A" w14:textId="77777777" w:rsidR="00484293" w:rsidRPr="00AF2FFB" w:rsidRDefault="00484293" w:rsidP="00484293">
      <w:pPr>
        <w:pStyle w:val="Akapitzlist"/>
        <w:numPr>
          <w:ilvl w:val="0"/>
          <w:numId w:val="6"/>
        </w:numPr>
        <w:spacing w:after="0" w:line="240" w:lineRule="auto"/>
        <w:ind w:left="-284" w:right="-568" w:hanging="425"/>
        <w:jc w:val="both"/>
        <w:rPr>
          <w:rFonts w:asciiTheme="majorHAnsi" w:hAnsiTheme="majorHAnsi" w:cstheme="majorHAnsi"/>
          <w:color w:val="21459A"/>
          <w:spacing w:val="-7"/>
          <w:lang w:bidi="he-IL"/>
        </w:rPr>
      </w:pPr>
      <w:r w:rsidRPr="00AF2FFB">
        <w:rPr>
          <w:rFonts w:asciiTheme="majorHAnsi" w:hAnsiTheme="majorHAnsi" w:cstheme="majorHAnsi"/>
          <w:color w:val="21459A"/>
          <w:spacing w:val="-7"/>
          <w:lang w:bidi="he-IL"/>
        </w:rPr>
        <w:t>Materiały kongresowe w wersji papierowej i online.</w:t>
      </w:r>
    </w:p>
    <w:p w14:paraId="5B306A4E" w14:textId="77777777" w:rsidR="00484293" w:rsidRPr="00AF2FFB" w:rsidRDefault="00484293" w:rsidP="00484293">
      <w:pPr>
        <w:pStyle w:val="Akapitzlist"/>
        <w:numPr>
          <w:ilvl w:val="0"/>
          <w:numId w:val="6"/>
        </w:numPr>
        <w:spacing w:after="0" w:line="240" w:lineRule="auto"/>
        <w:ind w:left="-284" w:right="-568" w:hanging="425"/>
        <w:jc w:val="both"/>
        <w:rPr>
          <w:rFonts w:asciiTheme="majorHAnsi" w:hAnsiTheme="majorHAnsi" w:cstheme="majorHAnsi"/>
          <w:color w:val="21459A"/>
          <w:spacing w:val="-7"/>
          <w:lang w:bidi="he-IL"/>
        </w:rPr>
      </w:pPr>
      <w:r w:rsidRPr="00AF2FFB">
        <w:rPr>
          <w:rFonts w:asciiTheme="majorHAnsi" w:hAnsiTheme="majorHAnsi" w:cstheme="majorHAnsi"/>
          <w:color w:val="21459A"/>
          <w:spacing w:val="-7"/>
          <w:lang w:bidi="he-IL"/>
        </w:rPr>
        <w:t>Pełne wyżywienie w dwóch dniach kongresu w zależności od zaznaczonej opcji pobytu.</w:t>
      </w:r>
    </w:p>
    <w:p w14:paraId="6B6B0CD9" w14:textId="77777777" w:rsidR="00484293" w:rsidRPr="00AF2FFB" w:rsidRDefault="00484293" w:rsidP="00484293">
      <w:pPr>
        <w:spacing w:before="80" w:after="80"/>
        <w:ind w:left="-284" w:right="-856" w:hanging="425"/>
        <w:jc w:val="center"/>
        <w:rPr>
          <w:rFonts w:asciiTheme="majorHAnsi" w:hAnsiTheme="majorHAnsi" w:cstheme="majorHAnsi"/>
          <w:b/>
          <w:color w:val="21459A"/>
          <w:sz w:val="24"/>
          <w:szCs w:val="24"/>
        </w:rPr>
      </w:pPr>
      <w:r w:rsidRPr="00AF2FFB">
        <w:rPr>
          <w:rFonts w:asciiTheme="majorHAnsi" w:hAnsiTheme="majorHAnsi" w:cstheme="majorHAnsi"/>
          <w:b/>
          <w:color w:val="21459A"/>
          <w:spacing w:val="-7"/>
          <w:sz w:val="24"/>
          <w:szCs w:val="24"/>
          <w:lang w:bidi="he-IL"/>
        </w:rPr>
        <w:t xml:space="preserve">Opcje udziału w wydarzeniu bez noclegu. </w:t>
      </w:r>
      <w:r w:rsidRPr="00AF2FFB">
        <w:rPr>
          <w:rFonts w:asciiTheme="majorHAnsi" w:hAnsiTheme="majorHAnsi" w:cstheme="majorHAnsi"/>
          <w:b/>
          <w:color w:val="21459A"/>
          <w:sz w:val="24"/>
          <w:szCs w:val="24"/>
        </w:rPr>
        <w:t>Prosimy o zaznaczenie właściwej:</w:t>
      </w:r>
    </w:p>
    <w:tbl>
      <w:tblPr>
        <w:tblStyle w:val="Tabela-Siatka"/>
        <w:tblW w:w="10769" w:type="dxa"/>
        <w:tblInd w:w="-709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566"/>
        <w:gridCol w:w="1107"/>
        <w:gridCol w:w="624"/>
        <w:gridCol w:w="3969"/>
        <w:gridCol w:w="1134"/>
        <w:gridCol w:w="567"/>
        <w:gridCol w:w="1134"/>
        <w:gridCol w:w="567"/>
      </w:tblGrid>
      <w:tr w:rsidR="00AF2FFB" w:rsidRPr="00AF2FFB" w14:paraId="62AD56A5" w14:textId="77777777" w:rsidTr="004F46C7">
        <w:trPr>
          <w:trHeight w:val="268"/>
        </w:trPr>
        <w:tc>
          <w:tcPr>
            <w:tcW w:w="3398" w:type="dxa"/>
            <w:gridSpan w:val="4"/>
          </w:tcPr>
          <w:p w14:paraId="04D8CADC" w14:textId="77777777" w:rsidR="00484293" w:rsidRPr="00AF2FFB" w:rsidRDefault="00484293" w:rsidP="004F46C7">
            <w:pPr>
              <w:ind w:right="31"/>
              <w:jc w:val="center"/>
              <w:rPr>
                <w:rFonts w:asciiTheme="majorHAnsi" w:hAnsiTheme="majorHAnsi" w:cstheme="majorHAnsi"/>
                <w:b/>
                <w:color w:val="21459A"/>
              </w:rPr>
            </w:pPr>
            <w:r w:rsidRPr="00AF2FFB">
              <w:rPr>
                <w:rFonts w:asciiTheme="majorHAnsi" w:hAnsiTheme="majorHAnsi" w:cstheme="majorHAnsi"/>
                <w:b/>
                <w:color w:val="21459A"/>
                <w:lang w:bidi="he-IL"/>
              </w:rPr>
              <w:t>Dla</w:t>
            </w:r>
            <w:r w:rsidRPr="00AF2FFB">
              <w:rPr>
                <w:rFonts w:asciiTheme="majorHAnsi" w:hAnsiTheme="majorHAnsi" w:cstheme="majorHAnsi"/>
                <w:b/>
                <w:color w:val="21459A"/>
                <w:spacing w:val="23"/>
              </w:rPr>
              <w:t xml:space="preserve"> </w:t>
            </w:r>
            <w:r w:rsidRPr="00AF2FFB">
              <w:rPr>
                <w:rFonts w:asciiTheme="majorHAnsi" w:hAnsiTheme="majorHAnsi" w:cstheme="majorHAnsi"/>
                <w:b/>
                <w:color w:val="21459A"/>
                <w:w w:val="103"/>
                <w:lang w:bidi="he-IL"/>
              </w:rPr>
              <w:t>cz</w:t>
            </w:r>
            <w:r w:rsidRPr="00AF2FFB">
              <w:rPr>
                <w:rFonts w:asciiTheme="majorHAnsi" w:hAnsiTheme="majorHAnsi" w:cstheme="majorHAnsi"/>
                <w:b/>
                <w:color w:val="21459A"/>
                <w:w w:val="103"/>
              </w:rPr>
              <w:t>ł</w:t>
            </w:r>
            <w:r w:rsidRPr="00AF2FFB">
              <w:rPr>
                <w:rFonts w:asciiTheme="majorHAnsi" w:hAnsiTheme="majorHAnsi" w:cstheme="majorHAnsi"/>
                <w:b/>
                <w:color w:val="21459A"/>
                <w:w w:val="103"/>
                <w:lang w:bidi="he-IL"/>
              </w:rPr>
              <w:t>on</w:t>
            </w:r>
            <w:r w:rsidRPr="00AF2FFB">
              <w:rPr>
                <w:rFonts w:asciiTheme="majorHAnsi" w:hAnsiTheme="majorHAnsi" w:cstheme="majorHAnsi"/>
                <w:b/>
                <w:color w:val="21459A"/>
                <w:spacing w:val="-4"/>
                <w:w w:val="103"/>
                <w:lang w:bidi="he-IL"/>
              </w:rPr>
              <w:t>k</w:t>
            </w:r>
            <w:r w:rsidRPr="00AF2FFB">
              <w:rPr>
                <w:rFonts w:asciiTheme="majorHAnsi" w:hAnsiTheme="majorHAnsi" w:cstheme="majorHAnsi"/>
                <w:b/>
                <w:color w:val="21459A"/>
                <w:spacing w:val="-4"/>
                <w:w w:val="103"/>
              </w:rPr>
              <w:t>ó</w:t>
            </w:r>
            <w:r w:rsidRPr="00AF2FFB">
              <w:rPr>
                <w:rFonts w:asciiTheme="majorHAnsi" w:hAnsiTheme="majorHAnsi" w:cstheme="majorHAnsi"/>
                <w:b/>
                <w:color w:val="21459A"/>
                <w:w w:val="103"/>
                <w:lang w:bidi="he-IL"/>
              </w:rPr>
              <w:t xml:space="preserve">w </w:t>
            </w:r>
            <w:r w:rsidRPr="00AF2FFB">
              <w:rPr>
                <w:rFonts w:asciiTheme="majorHAnsi" w:hAnsiTheme="majorHAnsi" w:cstheme="majorHAnsi"/>
                <w:b/>
                <w:color w:val="21459A"/>
                <w:spacing w:val="-2"/>
                <w:lang w:bidi="he-IL"/>
              </w:rPr>
              <w:t>F</w:t>
            </w:r>
            <w:r w:rsidRPr="00AF2FFB">
              <w:rPr>
                <w:rFonts w:asciiTheme="majorHAnsi" w:hAnsiTheme="majorHAnsi" w:cstheme="majorHAnsi"/>
                <w:b/>
                <w:color w:val="21459A"/>
                <w:lang w:bidi="he-IL"/>
              </w:rPr>
              <w:t>o</w:t>
            </w:r>
            <w:r w:rsidRPr="00AF2FFB">
              <w:rPr>
                <w:rFonts w:asciiTheme="majorHAnsi" w:hAnsiTheme="majorHAnsi" w:cstheme="majorHAnsi"/>
                <w:b/>
                <w:color w:val="21459A"/>
                <w:spacing w:val="3"/>
                <w:lang w:bidi="he-IL"/>
              </w:rPr>
              <w:t>r</w:t>
            </w:r>
            <w:r w:rsidRPr="00AF2FFB">
              <w:rPr>
                <w:rFonts w:asciiTheme="majorHAnsi" w:hAnsiTheme="majorHAnsi" w:cstheme="majorHAnsi"/>
                <w:b/>
                <w:color w:val="21459A"/>
                <w:lang w:bidi="he-IL"/>
              </w:rPr>
              <w:t>um</w:t>
            </w:r>
          </w:p>
        </w:tc>
        <w:tc>
          <w:tcPr>
            <w:tcW w:w="3969" w:type="dxa"/>
            <w:vMerge w:val="restart"/>
            <w:vAlign w:val="center"/>
          </w:tcPr>
          <w:p w14:paraId="0BEB0E4D" w14:textId="77777777" w:rsidR="00484293" w:rsidRPr="00AF2FFB" w:rsidRDefault="00484293" w:rsidP="004F46C7">
            <w:pPr>
              <w:ind w:right="31"/>
              <w:jc w:val="center"/>
              <w:rPr>
                <w:rFonts w:asciiTheme="majorHAnsi" w:hAnsiTheme="majorHAnsi" w:cstheme="majorHAnsi"/>
                <w:b/>
                <w:color w:val="21459A"/>
              </w:rPr>
            </w:pPr>
            <w:r w:rsidRPr="00AF2FFB">
              <w:rPr>
                <w:rFonts w:asciiTheme="majorHAnsi" w:hAnsiTheme="majorHAnsi" w:cstheme="majorHAnsi"/>
                <w:b/>
                <w:color w:val="21459A"/>
              </w:rPr>
              <w:t>Cena zawiera:</w:t>
            </w:r>
          </w:p>
        </w:tc>
        <w:tc>
          <w:tcPr>
            <w:tcW w:w="3402" w:type="dxa"/>
            <w:gridSpan w:val="4"/>
          </w:tcPr>
          <w:p w14:paraId="5390522C" w14:textId="77777777" w:rsidR="00484293" w:rsidRPr="00AF2FFB" w:rsidRDefault="00484293" w:rsidP="004F46C7">
            <w:pPr>
              <w:ind w:right="-105"/>
              <w:jc w:val="center"/>
              <w:rPr>
                <w:rFonts w:asciiTheme="majorHAnsi" w:hAnsiTheme="majorHAnsi" w:cstheme="majorHAnsi"/>
                <w:b/>
                <w:color w:val="21459A"/>
              </w:rPr>
            </w:pPr>
            <w:r w:rsidRPr="00AF2FFB">
              <w:rPr>
                <w:rFonts w:asciiTheme="majorHAnsi" w:hAnsiTheme="majorHAnsi" w:cstheme="majorHAnsi"/>
                <w:b/>
                <w:color w:val="21459A"/>
                <w:lang w:bidi="he-IL"/>
              </w:rPr>
              <w:t>Dla osób niezrzeszonych w Forum</w:t>
            </w:r>
          </w:p>
        </w:tc>
      </w:tr>
      <w:tr w:rsidR="00AF2FFB" w:rsidRPr="00AF2FFB" w14:paraId="66FD0725" w14:textId="77777777" w:rsidTr="004F46C7">
        <w:trPr>
          <w:trHeight w:val="359"/>
        </w:trPr>
        <w:tc>
          <w:tcPr>
            <w:tcW w:w="1667" w:type="dxa"/>
            <w:gridSpan w:val="2"/>
          </w:tcPr>
          <w:p w14:paraId="2EE1F107" w14:textId="4AB427C4" w:rsidR="00AF2FFB" w:rsidRPr="00AF2FFB" w:rsidRDefault="00AF2FFB" w:rsidP="00AF2FFB">
            <w:pPr>
              <w:ind w:right="31"/>
              <w:rPr>
                <w:rFonts w:asciiTheme="majorHAnsi" w:hAnsiTheme="majorHAnsi" w:cstheme="majorHAnsi"/>
                <w:b/>
                <w:color w:val="21459A"/>
              </w:rPr>
            </w:pPr>
            <w:r w:rsidRPr="00AF2FFB">
              <w:rPr>
                <w:rFonts w:asciiTheme="majorHAnsi" w:hAnsiTheme="majorHAnsi" w:cstheme="majorHAnsi"/>
                <w:b/>
                <w:color w:val="21459A"/>
              </w:rPr>
              <w:t>Cena przy zgłoszeniu do 1</w:t>
            </w:r>
            <w:r w:rsidR="00F34ED1">
              <w:rPr>
                <w:rFonts w:asciiTheme="majorHAnsi" w:hAnsiTheme="majorHAnsi" w:cstheme="majorHAnsi"/>
                <w:b/>
                <w:color w:val="21459A"/>
              </w:rPr>
              <w:t>3</w:t>
            </w:r>
            <w:r w:rsidRPr="00AF2FFB">
              <w:rPr>
                <w:rFonts w:asciiTheme="majorHAnsi" w:hAnsiTheme="majorHAnsi" w:cstheme="majorHAnsi"/>
                <w:b/>
                <w:color w:val="21459A"/>
              </w:rPr>
              <w:t>.01.2025 r.</w:t>
            </w:r>
          </w:p>
        </w:tc>
        <w:tc>
          <w:tcPr>
            <w:tcW w:w="1731" w:type="dxa"/>
            <w:gridSpan w:val="2"/>
          </w:tcPr>
          <w:p w14:paraId="2CE86167" w14:textId="7EF08D7A" w:rsidR="00AF2FFB" w:rsidRPr="00AF2FFB" w:rsidRDefault="00AF2FFB" w:rsidP="00AF2FFB">
            <w:pPr>
              <w:ind w:right="31"/>
              <w:rPr>
                <w:rFonts w:asciiTheme="majorHAnsi" w:hAnsiTheme="majorHAnsi" w:cstheme="majorHAnsi"/>
                <w:b/>
                <w:color w:val="21459A"/>
              </w:rPr>
            </w:pPr>
            <w:r w:rsidRPr="00AF2FFB">
              <w:rPr>
                <w:rFonts w:asciiTheme="majorHAnsi" w:hAnsiTheme="majorHAnsi" w:cstheme="majorHAnsi"/>
                <w:b/>
                <w:color w:val="21459A"/>
              </w:rPr>
              <w:t>Cena przy zgłoszeniu od 1</w:t>
            </w:r>
            <w:r w:rsidR="00F34ED1">
              <w:rPr>
                <w:rFonts w:asciiTheme="majorHAnsi" w:hAnsiTheme="majorHAnsi" w:cstheme="majorHAnsi"/>
                <w:b/>
                <w:color w:val="21459A"/>
              </w:rPr>
              <w:t>4</w:t>
            </w:r>
            <w:r w:rsidRPr="00AF2FFB">
              <w:rPr>
                <w:rFonts w:asciiTheme="majorHAnsi" w:hAnsiTheme="majorHAnsi" w:cstheme="majorHAnsi"/>
                <w:b/>
                <w:color w:val="21459A"/>
              </w:rPr>
              <w:t>.01.2025 r.</w:t>
            </w:r>
          </w:p>
        </w:tc>
        <w:tc>
          <w:tcPr>
            <w:tcW w:w="3969" w:type="dxa"/>
            <w:vMerge/>
          </w:tcPr>
          <w:p w14:paraId="69ED674F" w14:textId="77777777" w:rsidR="00AF2FFB" w:rsidRPr="00AF2FFB" w:rsidRDefault="00AF2FFB" w:rsidP="00AF2FFB">
            <w:pPr>
              <w:ind w:right="31"/>
              <w:rPr>
                <w:rFonts w:asciiTheme="majorHAnsi" w:hAnsiTheme="majorHAnsi" w:cstheme="majorHAnsi"/>
                <w:b/>
                <w:color w:val="21459A"/>
              </w:rPr>
            </w:pPr>
          </w:p>
        </w:tc>
        <w:tc>
          <w:tcPr>
            <w:tcW w:w="1701" w:type="dxa"/>
            <w:gridSpan w:val="2"/>
          </w:tcPr>
          <w:p w14:paraId="53A1390F" w14:textId="0D3A650E" w:rsidR="00AF2FFB" w:rsidRPr="00AF2FFB" w:rsidRDefault="00AF2FFB" w:rsidP="00AF2FFB">
            <w:pPr>
              <w:ind w:right="-105"/>
              <w:rPr>
                <w:rFonts w:asciiTheme="majorHAnsi" w:hAnsiTheme="majorHAnsi" w:cstheme="majorHAnsi"/>
                <w:b/>
                <w:color w:val="21459A"/>
              </w:rPr>
            </w:pPr>
            <w:r w:rsidRPr="00AF2FFB">
              <w:rPr>
                <w:rFonts w:asciiTheme="majorHAnsi" w:hAnsiTheme="majorHAnsi" w:cstheme="majorHAnsi"/>
                <w:b/>
                <w:color w:val="21459A"/>
              </w:rPr>
              <w:t>Cena przy zgłoszeniu do 1</w:t>
            </w:r>
            <w:r w:rsidR="00F34ED1">
              <w:rPr>
                <w:rFonts w:asciiTheme="majorHAnsi" w:hAnsiTheme="majorHAnsi" w:cstheme="majorHAnsi"/>
                <w:b/>
                <w:color w:val="21459A"/>
              </w:rPr>
              <w:t>3</w:t>
            </w:r>
            <w:r w:rsidRPr="00AF2FFB">
              <w:rPr>
                <w:rFonts w:asciiTheme="majorHAnsi" w:hAnsiTheme="majorHAnsi" w:cstheme="majorHAnsi"/>
                <w:b/>
                <w:color w:val="21459A"/>
              </w:rPr>
              <w:t>.01.2025 r.</w:t>
            </w:r>
          </w:p>
        </w:tc>
        <w:tc>
          <w:tcPr>
            <w:tcW w:w="1701" w:type="dxa"/>
            <w:gridSpan w:val="2"/>
          </w:tcPr>
          <w:p w14:paraId="6B16DBD9" w14:textId="7CCA4842" w:rsidR="00AF2FFB" w:rsidRPr="00AF2FFB" w:rsidRDefault="00AF2FFB" w:rsidP="00AF2FFB">
            <w:pPr>
              <w:ind w:right="-105"/>
              <w:rPr>
                <w:rFonts w:asciiTheme="majorHAnsi" w:hAnsiTheme="majorHAnsi" w:cstheme="majorHAnsi"/>
                <w:b/>
                <w:color w:val="21459A"/>
              </w:rPr>
            </w:pPr>
            <w:r w:rsidRPr="00AF2FFB">
              <w:rPr>
                <w:rFonts w:asciiTheme="majorHAnsi" w:hAnsiTheme="majorHAnsi" w:cstheme="majorHAnsi"/>
                <w:b/>
                <w:color w:val="21459A"/>
              </w:rPr>
              <w:t>Cena przy zgłoszeniu od 1</w:t>
            </w:r>
            <w:r w:rsidR="00F34ED1">
              <w:rPr>
                <w:rFonts w:asciiTheme="majorHAnsi" w:hAnsiTheme="majorHAnsi" w:cstheme="majorHAnsi"/>
                <w:b/>
                <w:color w:val="21459A"/>
              </w:rPr>
              <w:t>4</w:t>
            </w:r>
            <w:r w:rsidRPr="00AF2FFB">
              <w:rPr>
                <w:rFonts w:asciiTheme="majorHAnsi" w:hAnsiTheme="majorHAnsi" w:cstheme="majorHAnsi"/>
                <w:b/>
                <w:color w:val="21459A"/>
              </w:rPr>
              <w:t>.01.2025 r.</w:t>
            </w:r>
          </w:p>
        </w:tc>
      </w:tr>
      <w:tr w:rsidR="00AF2FFB" w:rsidRPr="00AF2FFB" w14:paraId="7CC9E450" w14:textId="77777777" w:rsidTr="00AF2FFB">
        <w:trPr>
          <w:cantSplit/>
          <w:trHeight w:hRule="exact" w:val="1110"/>
        </w:trPr>
        <w:tc>
          <w:tcPr>
            <w:tcW w:w="1101" w:type="dxa"/>
            <w:vAlign w:val="center"/>
          </w:tcPr>
          <w:p w14:paraId="14080543" w14:textId="441599B9" w:rsidR="00484293" w:rsidRPr="00AF2FFB" w:rsidRDefault="003710B7" w:rsidP="004F46C7">
            <w:pPr>
              <w:jc w:val="center"/>
              <w:rPr>
                <w:rFonts w:asciiTheme="majorHAnsi" w:hAnsiTheme="majorHAnsi" w:cstheme="majorHAnsi"/>
                <w:color w:val="21459A"/>
              </w:rPr>
            </w:pPr>
            <w:r>
              <w:rPr>
                <w:rFonts w:asciiTheme="majorHAnsi" w:hAnsiTheme="majorHAnsi" w:cstheme="majorHAnsi"/>
                <w:color w:val="21459A"/>
              </w:rPr>
              <w:t>1351</w:t>
            </w:r>
            <w:r w:rsidR="00484293" w:rsidRPr="00AF2FFB">
              <w:rPr>
                <w:rFonts w:asciiTheme="majorHAnsi" w:hAnsiTheme="majorHAnsi" w:cstheme="majorHAnsi"/>
                <w:color w:val="21459A"/>
              </w:rPr>
              <w:t xml:space="preserve"> PLN</w:t>
            </w:r>
          </w:p>
        </w:tc>
        <w:tc>
          <w:tcPr>
            <w:tcW w:w="566" w:type="dxa"/>
            <w:vAlign w:val="center"/>
          </w:tcPr>
          <w:p w14:paraId="12BEA79F" w14:textId="77777777" w:rsidR="00484293" w:rsidRPr="00AF2FFB" w:rsidRDefault="00484293" w:rsidP="004F46C7">
            <w:pPr>
              <w:ind w:right="-426"/>
              <w:rPr>
                <w:rFonts w:asciiTheme="majorHAnsi" w:hAnsiTheme="majorHAnsi" w:cstheme="majorHAnsi"/>
                <w:noProof/>
                <w:color w:val="21459A"/>
                <w:bdr w:val="single" w:sz="4" w:space="0" w:color="auto"/>
              </w:rPr>
            </w:pPr>
            <w:r w:rsidRPr="00AF2FFB">
              <w:rPr>
                <w:rFonts w:asciiTheme="majorHAnsi" w:hAnsiTheme="majorHAnsi" w:cstheme="majorHAnsi"/>
                <w:noProof/>
                <w:color w:val="21459A"/>
                <w:bdr w:val="single" w:sz="4" w:space="0" w:color="auto"/>
              </w:rPr>
              <w:t>Tak</w:t>
            </w:r>
          </w:p>
        </w:tc>
        <w:tc>
          <w:tcPr>
            <w:tcW w:w="1107" w:type="dxa"/>
            <w:vAlign w:val="center"/>
          </w:tcPr>
          <w:p w14:paraId="37312ECB" w14:textId="789857AF" w:rsidR="00484293" w:rsidRPr="00AF2FFB" w:rsidRDefault="00484293" w:rsidP="004F46C7">
            <w:pPr>
              <w:jc w:val="center"/>
              <w:rPr>
                <w:rFonts w:asciiTheme="majorHAnsi" w:hAnsiTheme="majorHAnsi" w:cstheme="majorHAnsi"/>
                <w:color w:val="21459A"/>
              </w:rPr>
            </w:pPr>
            <w:r w:rsidRPr="00AF2FFB">
              <w:rPr>
                <w:rFonts w:asciiTheme="majorHAnsi" w:hAnsiTheme="majorHAnsi" w:cstheme="majorHAnsi"/>
                <w:color w:val="21459A"/>
              </w:rPr>
              <w:t>1</w:t>
            </w:r>
            <w:r w:rsidR="003710B7">
              <w:rPr>
                <w:rFonts w:asciiTheme="majorHAnsi" w:hAnsiTheme="majorHAnsi" w:cstheme="majorHAnsi"/>
                <w:color w:val="21459A"/>
              </w:rPr>
              <w:t>431</w:t>
            </w:r>
            <w:r w:rsidRPr="00AF2FFB">
              <w:rPr>
                <w:rFonts w:asciiTheme="majorHAnsi" w:hAnsiTheme="majorHAnsi" w:cstheme="majorHAnsi"/>
                <w:color w:val="21459A"/>
              </w:rPr>
              <w:t xml:space="preserve"> PLN</w:t>
            </w:r>
          </w:p>
        </w:tc>
        <w:tc>
          <w:tcPr>
            <w:tcW w:w="624" w:type="dxa"/>
            <w:vAlign w:val="center"/>
          </w:tcPr>
          <w:p w14:paraId="74DCE5C7" w14:textId="77777777" w:rsidR="00484293" w:rsidRPr="00AF2FFB" w:rsidRDefault="00484293" w:rsidP="004F46C7">
            <w:pPr>
              <w:ind w:right="-426"/>
              <w:rPr>
                <w:rFonts w:asciiTheme="majorHAnsi" w:hAnsiTheme="majorHAnsi" w:cstheme="majorHAnsi"/>
                <w:noProof/>
                <w:color w:val="21459A"/>
                <w:bdr w:val="single" w:sz="4" w:space="0" w:color="auto"/>
              </w:rPr>
            </w:pPr>
            <w:r w:rsidRPr="00AF2FFB">
              <w:rPr>
                <w:rFonts w:asciiTheme="majorHAnsi" w:hAnsiTheme="majorHAnsi" w:cstheme="majorHAnsi"/>
                <w:noProof/>
                <w:color w:val="21459A"/>
                <w:bdr w:val="single" w:sz="4" w:space="0" w:color="auto"/>
              </w:rPr>
              <w:t>Tak</w:t>
            </w:r>
          </w:p>
        </w:tc>
        <w:tc>
          <w:tcPr>
            <w:tcW w:w="3969" w:type="dxa"/>
            <w:vAlign w:val="center"/>
          </w:tcPr>
          <w:p w14:paraId="596800CC" w14:textId="6629D47B" w:rsidR="00484293" w:rsidRPr="00D470C2" w:rsidRDefault="00AF2FFB" w:rsidP="00D470C2">
            <w:pPr>
              <w:jc w:val="both"/>
              <w:rPr>
                <w:rFonts w:asciiTheme="majorHAnsi" w:hAnsiTheme="majorHAnsi" w:cstheme="majorHAnsi"/>
                <w:b/>
                <w:color w:val="21459A"/>
                <w:sz w:val="21"/>
                <w:szCs w:val="21"/>
              </w:rPr>
            </w:pPr>
            <w:r w:rsidRPr="00D470C2">
              <w:rPr>
                <w:rFonts w:asciiTheme="majorHAnsi" w:hAnsiTheme="majorHAnsi" w:cstheme="majorHAnsi"/>
                <w:color w:val="21459A"/>
                <w:sz w:val="21"/>
                <w:szCs w:val="21"/>
              </w:rPr>
              <w:t>Udział</w:t>
            </w:r>
            <w:r w:rsidR="00484293" w:rsidRPr="00D470C2">
              <w:rPr>
                <w:rFonts w:asciiTheme="majorHAnsi" w:hAnsiTheme="majorHAnsi" w:cstheme="majorHAnsi"/>
                <w:color w:val="21459A"/>
                <w:sz w:val="21"/>
                <w:szCs w:val="21"/>
              </w:rPr>
              <w:t xml:space="preserve"> jednej osoby w dwóch dniach wydarzenia z pełnym wyżywieniem. Wyżywienie w dwóch dniach kongresu </w:t>
            </w:r>
            <w:r w:rsidR="00D470C2">
              <w:rPr>
                <w:rFonts w:asciiTheme="majorHAnsi" w:hAnsiTheme="majorHAnsi" w:cstheme="majorHAnsi"/>
                <w:color w:val="21459A"/>
                <w:sz w:val="21"/>
                <w:szCs w:val="21"/>
              </w:rPr>
              <w:t>–</w:t>
            </w:r>
            <w:r w:rsidR="00484293" w:rsidRPr="00D470C2">
              <w:rPr>
                <w:rFonts w:asciiTheme="majorHAnsi" w:hAnsiTheme="majorHAnsi" w:cstheme="majorHAnsi"/>
                <w:color w:val="21459A"/>
                <w:sz w:val="21"/>
                <w:szCs w:val="21"/>
              </w:rPr>
              <w:t xml:space="preserve"> 2</w:t>
            </w:r>
            <w:r w:rsidR="00D470C2">
              <w:rPr>
                <w:rFonts w:asciiTheme="majorHAnsi" w:hAnsiTheme="majorHAnsi" w:cstheme="majorHAnsi"/>
                <w:color w:val="21459A"/>
                <w:sz w:val="21"/>
                <w:szCs w:val="21"/>
              </w:rPr>
              <w:t> </w:t>
            </w:r>
            <w:r w:rsidR="00484293" w:rsidRPr="00D470C2">
              <w:rPr>
                <w:rFonts w:asciiTheme="majorHAnsi" w:hAnsiTheme="majorHAnsi" w:cstheme="majorHAnsi"/>
                <w:color w:val="21459A"/>
                <w:sz w:val="21"/>
                <w:szCs w:val="21"/>
              </w:rPr>
              <w:t>obiady, przerwy kawowe.</w:t>
            </w:r>
          </w:p>
        </w:tc>
        <w:tc>
          <w:tcPr>
            <w:tcW w:w="1134" w:type="dxa"/>
            <w:vAlign w:val="center"/>
          </w:tcPr>
          <w:p w14:paraId="05F3758B" w14:textId="4A69DE4E" w:rsidR="00484293" w:rsidRPr="00AF2FFB" w:rsidRDefault="00484293" w:rsidP="004F46C7">
            <w:pPr>
              <w:jc w:val="center"/>
              <w:rPr>
                <w:rFonts w:asciiTheme="majorHAnsi" w:hAnsiTheme="majorHAnsi" w:cstheme="majorHAnsi"/>
                <w:color w:val="21459A"/>
              </w:rPr>
            </w:pPr>
            <w:r w:rsidRPr="00AF2FFB">
              <w:rPr>
                <w:rFonts w:asciiTheme="majorHAnsi" w:hAnsiTheme="majorHAnsi" w:cstheme="majorHAnsi"/>
                <w:color w:val="21459A"/>
              </w:rPr>
              <w:t>1</w:t>
            </w:r>
            <w:r w:rsidR="003710B7">
              <w:rPr>
                <w:rFonts w:asciiTheme="majorHAnsi" w:hAnsiTheme="majorHAnsi" w:cstheme="majorHAnsi"/>
                <w:color w:val="21459A"/>
              </w:rPr>
              <w:t>601</w:t>
            </w:r>
            <w:r w:rsidRPr="00AF2FFB">
              <w:rPr>
                <w:rFonts w:asciiTheme="majorHAnsi" w:hAnsiTheme="majorHAnsi" w:cstheme="majorHAnsi"/>
                <w:color w:val="21459A"/>
              </w:rPr>
              <w:t xml:space="preserve"> PLN</w:t>
            </w:r>
          </w:p>
        </w:tc>
        <w:tc>
          <w:tcPr>
            <w:tcW w:w="567" w:type="dxa"/>
            <w:vAlign w:val="center"/>
          </w:tcPr>
          <w:p w14:paraId="67F10A65" w14:textId="77777777" w:rsidR="00484293" w:rsidRPr="00AF2FFB" w:rsidRDefault="00484293" w:rsidP="004F46C7">
            <w:pPr>
              <w:ind w:right="-426"/>
              <w:rPr>
                <w:rFonts w:asciiTheme="majorHAnsi" w:hAnsiTheme="majorHAnsi" w:cstheme="majorHAnsi"/>
                <w:noProof/>
                <w:color w:val="21459A"/>
                <w:bdr w:val="single" w:sz="4" w:space="0" w:color="auto"/>
              </w:rPr>
            </w:pPr>
            <w:r w:rsidRPr="00AF2FFB">
              <w:rPr>
                <w:rFonts w:asciiTheme="majorHAnsi" w:hAnsiTheme="majorHAnsi" w:cstheme="majorHAnsi"/>
                <w:noProof/>
                <w:color w:val="21459A"/>
                <w:bdr w:val="single" w:sz="4" w:space="0" w:color="auto"/>
              </w:rPr>
              <w:t>Tak</w:t>
            </w:r>
          </w:p>
        </w:tc>
        <w:tc>
          <w:tcPr>
            <w:tcW w:w="1134" w:type="dxa"/>
            <w:vAlign w:val="center"/>
          </w:tcPr>
          <w:p w14:paraId="2528A7AC" w14:textId="3635D242" w:rsidR="00484293" w:rsidRPr="00AF2FFB" w:rsidRDefault="00484293" w:rsidP="004F46C7">
            <w:pPr>
              <w:jc w:val="center"/>
              <w:rPr>
                <w:rFonts w:asciiTheme="majorHAnsi" w:hAnsiTheme="majorHAnsi" w:cstheme="majorHAnsi"/>
                <w:color w:val="21459A"/>
              </w:rPr>
            </w:pPr>
            <w:r w:rsidRPr="00AF2FFB">
              <w:rPr>
                <w:rFonts w:asciiTheme="majorHAnsi" w:hAnsiTheme="majorHAnsi" w:cstheme="majorHAnsi"/>
                <w:color w:val="21459A"/>
              </w:rPr>
              <w:t>1</w:t>
            </w:r>
            <w:r w:rsidR="003710B7">
              <w:rPr>
                <w:rFonts w:asciiTheme="majorHAnsi" w:hAnsiTheme="majorHAnsi" w:cstheme="majorHAnsi"/>
                <w:color w:val="21459A"/>
              </w:rPr>
              <w:t xml:space="preserve">801 </w:t>
            </w:r>
            <w:r w:rsidRPr="00AF2FFB">
              <w:rPr>
                <w:rFonts w:asciiTheme="majorHAnsi" w:hAnsiTheme="majorHAnsi" w:cstheme="majorHAnsi"/>
                <w:color w:val="21459A"/>
              </w:rPr>
              <w:t>PLN</w:t>
            </w:r>
          </w:p>
        </w:tc>
        <w:tc>
          <w:tcPr>
            <w:tcW w:w="567" w:type="dxa"/>
            <w:vAlign w:val="center"/>
          </w:tcPr>
          <w:p w14:paraId="23B5494D" w14:textId="77777777" w:rsidR="00484293" w:rsidRPr="00AF2FFB" w:rsidRDefault="00484293" w:rsidP="004F46C7">
            <w:pPr>
              <w:ind w:right="-426"/>
              <w:rPr>
                <w:rFonts w:asciiTheme="majorHAnsi" w:hAnsiTheme="majorHAnsi" w:cstheme="majorHAnsi"/>
                <w:noProof/>
                <w:color w:val="21459A"/>
                <w:bdr w:val="single" w:sz="4" w:space="0" w:color="auto"/>
              </w:rPr>
            </w:pPr>
            <w:r w:rsidRPr="00AF2FFB">
              <w:rPr>
                <w:rFonts w:asciiTheme="majorHAnsi" w:hAnsiTheme="majorHAnsi" w:cstheme="majorHAnsi"/>
                <w:noProof/>
                <w:color w:val="21459A"/>
                <w:bdr w:val="single" w:sz="4" w:space="0" w:color="auto"/>
              </w:rPr>
              <w:t>Tak</w:t>
            </w:r>
          </w:p>
        </w:tc>
      </w:tr>
      <w:tr w:rsidR="00AF2FFB" w:rsidRPr="00AF2FFB" w14:paraId="1FA22761" w14:textId="77777777" w:rsidTr="004F46C7">
        <w:trPr>
          <w:cantSplit/>
          <w:trHeight w:hRule="exact" w:val="1415"/>
        </w:trPr>
        <w:tc>
          <w:tcPr>
            <w:tcW w:w="1101" w:type="dxa"/>
            <w:vAlign w:val="center"/>
          </w:tcPr>
          <w:p w14:paraId="6848CCFE" w14:textId="717DA5B2" w:rsidR="00484293" w:rsidRPr="00AF2FFB" w:rsidRDefault="00484293" w:rsidP="004F46C7">
            <w:pPr>
              <w:jc w:val="center"/>
              <w:rPr>
                <w:rFonts w:asciiTheme="majorHAnsi" w:hAnsiTheme="majorHAnsi" w:cstheme="majorHAnsi"/>
                <w:color w:val="21459A"/>
              </w:rPr>
            </w:pPr>
            <w:r w:rsidRPr="00AF2FFB">
              <w:rPr>
                <w:rFonts w:asciiTheme="majorHAnsi" w:hAnsiTheme="majorHAnsi" w:cstheme="majorHAnsi"/>
                <w:color w:val="21459A"/>
              </w:rPr>
              <w:t>1</w:t>
            </w:r>
            <w:r w:rsidR="003710B7">
              <w:rPr>
                <w:rFonts w:asciiTheme="majorHAnsi" w:hAnsiTheme="majorHAnsi" w:cstheme="majorHAnsi"/>
                <w:color w:val="21459A"/>
              </w:rPr>
              <w:t>67</w:t>
            </w:r>
            <w:r w:rsidRPr="00AF2FFB">
              <w:rPr>
                <w:rFonts w:asciiTheme="majorHAnsi" w:hAnsiTheme="majorHAnsi" w:cstheme="majorHAnsi"/>
                <w:color w:val="21459A"/>
              </w:rPr>
              <w:t>1 PLN</w:t>
            </w:r>
          </w:p>
        </w:tc>
        <w:tc>
          <w:tcPr>
            <w:tcW w:w="566" w:type="dxa"/>
            <w:vAlign w:val="center"/>
          </w:tcPr>
          <w:p w14:paraId="4BED16E5" w14:textId="77777777" w:rsidR="00484293" w:rsidRPr="00AF2FFB" w:rsidRDefault="00484293" w:rsidP="004F46C7">
            <w:pPr>
              <w:ind w:right="-426"/>
              <w:rPr>
                <w:rFonts w:asciiTheme="majorHAnsi" w:hAnsiTheme="majorHAnsi" w:cstheme="majorHAnsi"/>
                <w:noProof/>
                <w:color w:val="21459A"/>
                <w:bdr w:val="single" w:sz="4" w:space="0" w:color="auto"/>
              </w:rPr>
            </w:pPr>
            <w:r w:rsidRPr="00AF2FFB">
              <w:rPr>
                <w:rFonts w:asciiTheme="majorHAnsi" w:hAnsiTheme="majorHAnsi" w:cstheme="majorHAnsi"/>
                <w:noProof/>
                <w:color w:val="21459A"/>
                <w:bdr w:val="single" w:sz="4" w:space="0" w:color="auto"/>
              </w:rPr>
              <w:t>Tak</w:t>
            </w:r>
          </w:p>
        </w:tc>
        <w:tc>
          <w:tcPr>
            <w:tcW w:w="1107" w:type="dxa"/>
            <w:vAlign w:val="center"/>
          </w:tcPr>
          <w:p w14:paraId="61943B3C" w14:textId="69C39362" w:rsidR="00484293" w:rsidRPr="00AF2FFB" w:rsidRDefault="00484293" w:rsidP="004F46C7">
            <w:pPr>
              <w:jc w:val="center"/>
              <w:rPr>
                <w:rFonts w:asciiTheme="majorHAnsi" w:hAnsiTheme="majorHAnsi" w:cstheme="majorHAnsi"/>
                <w:color w:val="21459A"/>
              </w:rPr>
            </w:pPr>
            <w:r w:rsidRPr="00AF2FFB">
              <w:rPr>
                <w:rFonts w:asciiTheme="majorHAnsi" w:hAnsiTheme="majorHAnsi" w:cstheme="majorHAnsi"/>
                <w:color w:val="21459A"/>
              </w:rPr>
              <w:t>1</w:t>
            </w:r>
            <w:r w:rsidR="003710B7">
              <w:rPr>
                <w:rFonts w:asciiTheme="majorHAnsi" w:hAnsiTheme="majorHAnsi" w:cstheme="majorHAnsi"/>
                <w:color w:val="21459A"/>
              </w:rPr>
              <w:t>75</w:t>
            </w:r>
            <w:r w:rsidRPr="00AF2FFB">
              <w:rPr>
                <w:rFonts w:asciiTheme="majorHAnsi" w:hAnsiTheme="majorHAnsi" w:cstheme="majorHAnsi"/>
                <w:color w:val="21459A"/>
              </w:rPr>
              <w:t>1 PLN</w:t>
            </w:r>
          </w:p>
        </w:tc>
        <w:tc>
          <w:tcPr>
            <w:tcW w:w="624" w:type="dxa"/>
            <w:vAlign w:val="center"/>
          </w:tcPr>
          <w:p w14:paraId="0EB16A28" w14:textId="77777777" w:rsidR="00484293" w:rsidRPr="00AF2FFB" w:rsidRDefault="00484293" w:rsidP="004F46C7">
            <w:pPr>
              <w:ind w:right="-426"/>
              <w:rPr>
                <w:rFonts w:asciiTheme="majorHAnsi" w:hAnsiTheme="majorHAnsi" w:cstheme="majorHAnsi"/>
                <w:noProof/>
                <w:color w:val="21459A"/>
                <w:bdr w:val="single" w:sz="4" w:space="0" w:color="auto"/>
              </w:rPr>
            </w:pPr>
            <w:r w:rsidRPr="00AF2FFB">
              <w:rPr>
                <w:rFonts w:asciiTheme="majorHAnsi" w:hAnsiTheme="majorHAnsi" w:cstheme="majorHAnsi"/>
                <w:noProof/>
                <w:color w:val="21459A"/>
                <w:bdr w:val="single" w:sz="4" w:space="0" w:color="auto"/>
              </w:rPr>
              <w:t>Tak</w:t>
            </w:r>
          </w:p>
        </w:tc>
        <w:tc>
          <w:tcPr>
            <w:tcW w:w="3969" w:type="dxa"/>
            <w:vAlign w:val="center"/>
          </w:tcPr>
          <w:p w14:paraId="47422F96" w14:textId="60BFC8DF" w:rsidR="00484293" w:rsidRPr="00D470C2" w:rsidRDefault="00AF2FFB" w:rsidP="00D470C2">
            <w:pPr>
              <w:jc w:val="both"/>
              <w:rPr>
                <w:rFonts w:asciiTheme="majorHAnsi" w:hAnsiTheme="majorHAnsi" w:cstheme="majorHAnsi"/>
                <w:color w:val="21459A"/>
                <w:sz w:val="21"/>
                <w:szCs w:val="21"/>
              </w:rPr>
            </w:pPr>
            <w:r w:rsidRPr="00D470C2">
              <w:rPr>
                <w:rFonts w:asciiTheme="majorHAnsi" w:hAnsiTheme="majorHAnsi" w:cstheme="majorHAnsi"/>
                <w:color w:val="21459A"/>
                <w:sz w:val="21"/>
                <w:szCs w:val="21"/>
              </w:rPr>
              <w:t>Udział</w:t>
            </w:r>
            <w:r w:rsidR="00484293" w:rsidRPr="00D470C2">
              <w:rPr>
                <w:rFonts w:asciiTheme="majorHAnsi" w:hAnsiTheme="majorHAnsi" w:cstheme="majorHAnsi"/>
                <w:color w:val="21459A"/>
                <w:sz w:val="21"/>
                <w:szCs w:val="21"/>
              </w:rPr>
              <w:t xml:space="preserve"> jednej osoby w dwóch dniach wydarzenia z pełnym wyżywieniem. Wyżywienie w dwóch dniach kongresu – 2</w:t>
            </w:r>
            <w:r w:rsidR="00D470C2">
              <w:rPr>
                <w:rFonts w:asciiTheme="majorHAnsi" w:hAnsiTheme="majorHAnsi" w:cstheme="majorHAnsi"/>
                <w:color w:val="21459A"/>
                <w:sz w:val="21"/>
                <w:szCs w:val="21"/>
              </w:rPr>
              <w:t> </w:t>
            </w:r>
            <w:r w:rsidR="00484293" w:rsidRPr="00D470C2">
              <w:rPr>
                <w:rFonts w:asciiTheme="majorHAnsi" w:hAnsiTheme="majorHAnsi" w:cstheme="majorHAnsi"/>
                <w:color w:val="21459A"/>
                <w:sz w:val="21"/>
                <w:szCs w:val="21"/>
              </w:rPr>
              <w:t xml:space="preserve">obiady, przerwy kawowe, </w:t>
            </w:r>
            <w:r w:rsidR="00484293" w:rsidRPr="00D470C2">
              <w:rPr>
                <w:rFonts w:asciiTheme="majorHAnsi" w:hAnsiTheme="majorHAnsi" w:cstheme="majorHAnsi"/>
                <w:b/>
                <w:bCs/>
                <w:color w:val="21459A"/>
                <w:sz w:val="21"/>
                <w:szCs w:val="21"/>
              </w:rPr>
              <w:t>uroczysta kolacja</w:t>
            </w:r>
            <w:r w:rsidRPr="00D470C2">
              <w:rPr>
                <w:rFonts w:asciiTheme="majorHAnsi" w:hAnsiTheme="majorHAnsi" w:cstheme="majorHAnsi"/>
                <w:b/>
                <w:bCs/>
                <w:color w:val="21459A"/>
                <w:sz w:val="21"/>
                <w:szCs w:val="21"/>
              </w:rPr>
              <w:t xml:space="preserve"> 11.03.2025 r.</w:t>
            </w:r>
          </w:p>
        </w:tc>
        <w:tc>
          <w:tcPr>
            <w:tcW w:w="1134" w:type="dxa"/>
            <w:vAlign w:val="center"/>
          </w:tcPr>
          <w:p w14:paraId="51286A07" w14:textId="26B9C4D0" w:rsidR="00484293" w:rsidRPr="00AF2FFB" w:rsidRDefault="00484293" w:rsidP="004F46C7">
            <w:pPr>
              <w:jc w:val="center"/>
              <w:rPr>
                <w:rFonts w:asciiTheme="majorHAnsi" w:hAnsiTheme="majorHAnsi" w:cstheme="majorHAnsi"/>
                <w:color w:val="21459A"/>
              </w:rPr>
            </w:pPr>
            <w:r w:rsidRPr="00AF2FFB">
              <w:rPr>
                <w:rFonts w:asciiTheme="majorHAnsi" w:hAnsiTheme="majorHAnsi" w:cstheme="majorHAnsi"/>
                <w:color w:val="21459A"/>
              </w:rPr>
              <w:t>1</w:t>
            </w:r>
            <w:r w:rsidR="003710B7">
              <w:rPr>
                <w:rFonts w:asciiTheme="majorHAnsi" w:hAnsiTheme="majorHAnsi" w:cstheme="majorHAnsi"/>
                <w:color w:val="21459A"/>
              </w:rPr>
              <w:t>921</w:t>
            </w:r>
            <w:r w:rsidRPr="00AF2FFB">
              <w:rPr>
                <w:rFonts w:asciiTheme="majorHAnsi" w:hAnsiTheme="majorHAnsi" w:cstheme="majorHAnsi"/>
                <w:color w:val="21459A"/>
              </w:rPr>
              <w:t xml:space="preserve"> PLN</w:t>
            </w:r>
          </w:p>
        </w:tc>
        <w:tc>
          <w:tcPr>
            <w:tcW w:w="567" w:type="dxa"/>
            <w:vAlign w:val="center"/>
          </w:tcPr>
          <w:p w14:paraId="167874E6" w14:textId="77777777" w:rsidR="00484293" w:rsidRPr="00AF2FFB" w:rsidRDefault="00484293" w:rsidP="004F46C7">
            <w:pPr>
              <w:ind w:right="-426"/>
              <w:rPr>
                <w:rFonts w:asciiTheme="majorHAnsi" w:hAnsiTheme="majorHAnsi" w:cstheme="majorHAnsi"/>
                <w:noProof/>
                <w:color w:val="21459A"/>
                <w:bdr w:val="single" w:sz="4" w:space="0" w:color="auto"/>
              </w:rPr>
            </w:pPr>
            <w:r w:rsidRPr="00AF2FFB">
              <w:rPr>
                <w:rFonts w:asciiTheme="majorHAnsi" w:hAnsiTheme="majorHAnsi" w:cstheme="majorHAnsi"/>
                <w:noProof/>
                <w:color w:val="21459A"/>
                <w:bdr w:val="single" w:sz="4" w:space="0" w:color="auto"/>
              </w:rPr>
              <w:t>Tak</w:t>
            </w:r>
          </w:p>
        </w:tc>
        <w:tc>
          <w:tcPr>
            <w:tcW w:w="1134" w:type="dxa"/>
            <w:vAlign w:val="center"/>
          </w:tcPr>
          <w:p w14:paraId="262953AE" w14:textId="188030D8" w:rsidR="00484293" w:rsidRPr="00AF2FFB" w:rsidRDefault="003710B7" w:rsidP="004F46C7">
            <w:pPr>
              <w:jc w:val="center"/>
              <w:rPr>
                <w:rFonts w:asciiTheme="majorHAnsi" w:hAnsiTheme="majorHAnsi" w:cstheme="majorHAnsi"/>
                <w:color w:val="21459A"/>
              </w:rPr>
            </w:pPr>
            <w:r>
              <w:rPr>
                <w:rFonts w:asciiTheme="majorHAnsi" w:hAnsiTheme="majorHAnsi" w:cstheme="majorHAnsi"/>
                <w:color w:val="21459A"/>
              </w:rPr>
              <w:t>2121 P</w:t>
            </w:r>
            <w:r w:rsidR="00484293" w:rsidRPr="00AF2FFB">
              <w:rPr>
                <w:rFonts w:asciiTheme="majorHAnsi" w:hAnsiTheme="majorHAnsi" w:cstheme="majorHAnsi"/>
                <w:color w:val="21459A"/>
              </w:rPr>
              <w:t>LN</w:t>
            </w:r>
          </w:p>
        </w:tc>
        <w:tc>
          <w:tcPr>
            <w:tcW w:w="567" w:type="dxa"/>
            <w:vAlign w:val="center"/>
          </w:tcPr>
          <w:p w14:paraId="1A7BEF90" w14:textId="77777777" w:rsidR="00484293" w:rsidRPr="00AF2FFB" w:rsidRDefault="00484293" w:rsidP="004F46C7">
            <w:pPr>
              <w:ind w:right="-426"/>
              <w:rPr>
                <w:rFonts w:asciiTheme="majorHAnsi" w:hAnsiTheme="majorHAnsi" w:cstheme="majorHAnsi"/>
                <w:noProof/>
                <w:color w:val="21459A"/>
                <w:bdr w:val="single" w:sz="4" w:space="0" w:color="auto"/>
              </w:rPr>
            </w:pPr>
            <w:r w:rsidRPr="00AF2FFB">
              <w:rPr>
                <w:rFonts w:asciiTheme="majorHAnsi" w:hAnsiTheme="majorHAnsi" w:cstheme="majorHAnsi"/>
                <w:noProof/>
                <w:color w:val="21459A"/>
                <w:bdr w:val="single" w:sz="4" w:space="0" w:color="auto"/>
              </w:rPr>
              <w:t>Tak</w:t>
            </w:r>
          </w:p>
        </w:tc>
      </w:tr>
    </w:tbl>
    <w:p w14:paraId="2ACD7354" w14:textId="38C22B65" w:rsidR="00484293" w:rsidRPr="00AF2FFB" w:rsidRDefault="00484293" w:rsidP="00484293">
      <w:pPr>
        <w:spacing w:before="80" w:after="80"/>
        <w:ind w:left="-284" w:right="-856" w:hanging="425"/>
        <w:jc w:val="center"/>
        <w:rPr>
          <w:rFonts w:asciiTheme="majorHAnsi" w:hAnsiTheme="majorHAnsi" w:cstheme="majorHAnsi"/>
          <w:b/>
          <w:color w:val="21459A"/>
          <w:sz w:val="24"/>
          <w:szCs w:val="24"/>
        </w:rPr>
      </w:pPr>
      <w:r w:rsidRPr="00AF2FFB">
        <w:rPr>
          <w:rFonts w:asciiTheme="majorHAnsi" w:hAnsiTheme="majorHAnsi" w:cstheme="majorHAnsi"/>
          <w:b/>
          <w:color w:val="21459A"/>
          <w:spacing w:val="-7"/>
          <w:sz w:val="24"/>
          <w:szCs w:val="24"/>
          <w:lang w:bidi="he-IL"/>
        </w:rPr>
        <w:t xml:space="preserve">Opcje udziału w wydarzeniu z noclegiem. </w:t>
      </w:r>
      <w:r w:rsidRPr="00AF2FFB">
        <w:rPr>
          <w:rFonts w:asciiTheme="majorHAnsi" w:hAnsiTheme="majorHAnsi" w:cstheme="majorHAnsi"/>
          <w:b/>
          <w:color w:val="21459A"/>
          <w:sz w:val="24"/>
          <w:szCs w:val="24"/>
        </w:rPr>
        <w:t>Prosimy o zaznaczenie właściwej:</w:t>
      </w:r>
    </w:p>
    <w:tbl>
      <w:tblPr>
        <w:tblStyle w:val="Tabela-Siatka"/>
        <w:tblW w:w="10769" w:type="dxa"/>
        <w:tblInd w:w="-709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566"/>
        <w:gridCol w:w="1107"/>
        <w:gridCol w:w="624"/>
        <w:gridCol w:w="3969"/>
        <w:gridCol w:w="1134"/>
        <w:gridCol w:w="567"/>
        <w:gridCol w:w="1134"/>
        <w:gridCol w:w="567"/>
      </w:tblGrid>
      <w:tr w:rsidR="00AF2FFB" w:rsidRPr="00AF2FFB" w14:paraId="3483024C" w14:textId="77777777" w:rsidTr="004F46C7">
        <w:trPr>
          <w:trHeight w:val="167"/>
        </w:trPr>
        <w:tc>
          <w:tcPr>
            <w:tcW w:w="3398" w:type="dxa"/>
            <w:gridSpan w:val="4"/>
          </w:tcPr>
          <w:p w14:paraId="26CE351C" w14:textId="77777777" w:rsidR="00484293" w:rsidRPr="00AF2FFB" w:rsidRDefault="00484293" w:rsidP="004F46C7">
            <w:pPr>
              <w:ind w:right="31"/>
              <w:jc w:val="center"/>
              <w:rPr>
                <w:rFonts w:asciiTheme="majorHAnsi" w:hAnsiTheme="majorHAnsi" w:cstheme="majorHAnsi"/>
                <w:b/>
                <w:color w:val="21459A"/>
              </w:rPr>
            </w:pPr>
            <w:r w:rsidRPr="00AF2FFB">
              <w:rPr>
                <w:rFonts w:asciiTheme="majorHAnsi" w:hAnsiTheme="majorHAnsi" w:cstheme="majorHAnsi"/>
                <w:b/>
                <w:color w:val="21459A"/>
                <w:lang w:bidi="he-IL"/>
              </w:rPr>
              <w:t>Dla</w:t>
            </w:r>
            <w:r w:rsidRPr="00AF2FFB">
              <w:rPr>
                <w:rFonts w:asciiTheme="majorHAnsi" w:hAnsiTheme="majorHAnsi" w:cstheme="majorHAnsi"/>
                <w:b/>
                <w:color w:val="21459A"/>
                <w:spacing w:val="23"/>
              </w:rPr>
              <w:t xml:space="preserve"> </w:t>
            </w:r>
            <w:r w:rsidRPr="00AF2FFB">
              <w:rPr>
                <w:rFonts w:asciiTheme="majorHAnsi" w:hAnsiTheme="majorHAnsi" w:cstheme="majorHAnsi"/>
                <w:b/>
                <w:color w:val="21459A"/>
                <w:w w:val="103"/>
                <w:lang w:bidi="he-IL"/>
              </w:rPr>
              <w:t>cz</w:t>
            </w:r>
            <w:r w:rsidRPr="00AF2FFB">
              <w:rPr>
                <w:rFonts w:asciiTheme="majorHAnsi" w:hAnsiTheme="majorHAnsi" w:cstheme="majorHAnsi"/>
                <w:b/>
                <w:color w:val="21459A"/>
                <w:w w:val="103"/>
              </w:rPr>
              <w:t>ł</w:t>
            </w:r>
            <w:r w:rsidRPr="00AF2FFB">
              <w:rPr>
                <w:rFonts w:asciiTheme="majorHAnsi" w:hAnsiTheme="majorHAnsi" w:cstheme="majorHAnsi"/>
                <w:b/>
                <w:color w:val="21459A"/>
                <w:w w:val="103"/>
                <w:lang w:bidi="he-IL"/>
              </w:rPr>
              <w:t>on</w:t>
            </w:r>
            <w:r w:rsidRPr="00AF2FFB">
              <w:rPr>
                <w:rFonts w:asciiTheme="majorHAnsi" w:hAnsiTheme="majorHAnsi" w:cstheme="majorHAnsi"/>
                <w:b/>
                <w:color w:val="21459A"/>
                <w:spacing w:val="-4"/>
                <w:w w:val="103"/>
                <w:lang w:bidi="he-IL"/>
              </w:rPr>
              <w:t>k</w:t>
            </w:r>
            <w:r w:rsidRPr="00AF2FFB">
              <w:rPr>
                <w:rFonts w:asciiTheme="majorHAnsi" w:hAnsiTheme="majorHAnsi" w:cstheme="majorHAnsi"/>
                <w:b/>
                <w:color w:val="21459A"/>
                <w:spacing w:val="-4"/>
                <w:w w:val="103"/>
              </w:rPr>
              <w:t>ó</w:t>
            </w:r>
            <w:r w:rsidRPr="00AF2FFB">
              <w:rPr>
                <w:rFonts w:asciiTheme="majorHAnsi" w:hAnsiTheme="majorHAnsi" w:cstheme="majorHAnsi"/>
                <w:b/>
                <w:color w:val="21459A"/>
                <w:w w:val="103"/>
                <w:lang w:bidi="he-IL"/>
              </w:rPr>
              <w:t xml:space="preserve">w </w:t>
            </w:r>
            <w:r w:rsidRPr="00AF2FFB">
              <w:rPr>
                <w:rFonts w:asciiTheme="majorHAnsi" w:hAnsiTheme="majorHAnsi" w:cstheme="majorHAnsi"/>
                <w:b/>
                <w:color w:val="21459A"/>
                <w:spacing w:val="-2"/>
                <w:lang w:bidi="he-IL"/>
              </w:rPr>
              <w:t>F</w:t>
            </w:r>
            <w:r w:rsidRPr="00AF2FFB">
              <w:rPr>
                <w:rFonts w:asciiTheme="majorHAnsi" w:hAnsiTheme="majorHAnsi" w:cstheme="majorHAnsi"/>
                <w:b/>
                <w:color w:val="21459A"/>
                <w:lang w:bidi="he-IL"/>
              </w:rPr>
              <w:t>o</w:t>
            </w:r>
            <w:r w:rsidRPr="00AF2FFB">
              <w:rPr>
                <w:rFonts w:asciiTheme="majorHAnsi" w:hAnsiTheme="majorHAnsi" w:cstheme="majorHAnsi"/>
                <w:b/>
                <w:color w:val="21459A"/>
                <w:spacing w:val="3"/>
                <w:lang w:bidi="he-IL"/>
              </w:rPr>
              <w:t>r</w:t>
            </w:r>
            <w:r w:rsidRPr="00AF2FFB">
              <w:rPr>
                <w:rFonts w:asciiTheme="majorHAnsi" w:hAnsiTheme="majorHAnsi" w:cstheme="majorHAnsi"/>
                <w:b/>
                <w:color w:val="21459A"/>
                <w:lang w:bidi="he-IL"/>
              </w:rPr>
              <w:t>um</w:t>
            </w:r>
          </w:p>
        </w:tc>
        <w:tc>
          <w:tcPr>
            <w:tcW w:w="3969" w:type="dxa"/>
            <w:vMerge w:val="restart"/>
            <w:vAlign w:val="center"/>
          </w:tcPr>
          <w:p w14:paraId="4FD8339C" w14:textId="77777777" w:rsidR="00484293" w:rsidRPr="00AF2FFB" w:rsidRDefault="00484293" w:rsidP="004F46C7">
            <w:pPr>
              <w:ind w:right="31"/>
              <w:jc w:val="center"/>
              <w:rPr>
                <w:rFonts w:asciiTheme="majorHAnsi" w:hAnsiTheme="majorHAnsi" w:cstheme="majorHAnsi"/>
                <w:b/>
                <w:color w:val="21459A"/>
              </w:rPr>
            </w:pPr>
            <w:r w:rsidRPr="00AF2FFB">
              <w:rPr>
                <w:rFonts w:asciiTheme="majorHAnsi" w:hAnsiTheme="majorHAnsi" w:cstheme="majorHAnsi"/>
                <w:b/>
                <w:color w:val="21459A"/>
              </w:rPr>
              <w:t>Cena zawiera:</w:t>
            </w:r>
          </w:p>
        </w:tc>
        <w:tc>
          <w:tcPr>
            <w:tcW w:w="3402" w:type="dxa"/>
            <w:gridSpan w:val="4"/>
          </w:tcPr>
          <w:p w14:paraId="3440C99B" w14:textId="77777777" w:rsidR="00484293" w:rsidRPr="00AF2FFB" w:rsidRDefault="00484293" w:rsidP="004F46C7">
            <w:pPr>
              <w:ind w:right="-105"/>
              <w:jc w:val="center"/>
              <w:rPr>
                <w:rFonts w:asciiTheme="majorHAnsi" w:hAnsiTheme="majorHAnsi" w:cstheme="majorHAnsi"/>
                <w:b/>
                <w:color w:val="21459A"/>
              </w:rPr>
            </w:pPr>
            <w:r w:rsidRPr="00AF2FFB">
              <w:rPr>
                <w:rFonts w:asciiTheme="majorHAnsi" w:hAnsiTheme="majorHAnsi" w:cstheme="majorHAnsi"/>
                <w:b/>
                <w:color w:val="21459A"/>
                <w:lang w:bidi="he-IL"/>
              </w:rPr>
              <w:t>Dla osób niezrzeszonych w Forum</w:t>
            </w:r>
          </w:p>
        </w:tc>
      </w:tr>
      <w:tr w:rsidR="00AF2FFB" w:rsidRPr="00AF2FFB" w14:paraId="745AD7BC" w14:textId="77777777" w:rsidTr="004F46C7">
        <w:trPr>
          <w:trHeight w:val="359"/>
        </w:trPr>
        <w:tc>
          <w:tcPr>
            <w:tcW w:w="1667" w:type="dxa"/>
            <w:gridSpan w:val="2"/>
          </w:tcPr>
          <w:p w14:paraId="20FBDFEC" w14:textId="5EC77A08" w:rsidR="00AF2FFB" w:rsidRPr="00AF2FFB" w:rsidRDefault="00AF2FFB" w:rsidP="00AF2FFB">
            <w:pPr>
              <w:ind w:right="31"/>
              <w:rPr>
                <w:rFonts w:asciiTheme="majorHAnsi" w:hAnsiTheme="majorHAnsi" w:cstheme="majorHAnsi"/>
                <w:b/>
                <w:color w:val="21459A"/>
              </w:rPr>
            </w:pPr>
            <w:r w:rsidRPr="00AF2FFB">
              <w:rPr>
                <w:rFonts w:asciiTheme="majorHAnsi" w:hAnsiTheme="majorHAnsi" w:cstheme="majorHAnsi"/>
                <w:b/>
                <w:color w:val="21459A"/>
              </w:rPr>
              <w:t>Cena przy zgłoszeniu do 1</w:t>
            </w:r>
            <w:r w:rsidR="00F34ED1">
              <w:rPr>
                <w:rFonts w:asciiTheme="majorHAnsi" w:hAnsiTheme="majorHAnsi" w:cstheme="majorHAnsi"/>
                <w:b/>
                <w:color w:val="21459A"/>
              </w:rPr>
              <w:t>3</w:t>
            </w:r>
            <w:r w:rsidRPr="00AF2FFB">
              <w:rPr>
                <w:rFonts w:asciiTheme="majorHAnsi" w:hAnsiTheme="majorHAnsi" w:cstheme="majorHAnsi"/>
                <w:b/>
                <w:color w:val="21459A"/>
              </w:rPr>
              <w:t>.01.2025 r.</w:t>
            </w:r>
          </w:p>
        </w:tc>
        <w:tc>
          <w:tcPr>
            <w:tcW w:w="1731" w:type="dxa"/>
            <w:gridSpan w:val="2"/>
          </w:tcPr>
          <w:p w14:paraId="79CA310E" w14:textId="3AFBD437" w:rsidR="00AF2FFB" w:rsidRPr="00AF2FFB" w:rsidRDefault="00AF2FFB" w:rsidP="00AF2FFB">
            <w:pPr>
              <w:ind w:right="31"/>
              <w:rPr>
                <w:rFonts w:asciiTheme="majorHAnsi" w:hAnsiTheme="majorHAnsi" w:cstheme="majorHAnsi"/>
                <w:b/>
                <w:color w:val="21459A"/>
              </w:rPr>
            </w:pPr>
            <w:r w:rsidRPr="00AF2FFB">
              <w:rPr>
                <w:rFonts w:asciiTheme="majorHAnsi" w:hAnsiTheme="majorHAnsi" w:cstheme="majorHAnsi"/>
                <w:b/>
                <w:color w:val="21459A"/>
              </w:rPr>
              <w:t>Cena przy zgłoszeniu od 1</w:t>
            </w:r>
            <w:r w:rsidR="00F34ED1">
              <w:rPr>
                <w:rFonts w:asciiTheme="majorHAnsi" w:hAnsiTheme="majorHAnsi" w:cstheme="majorHAnsi"/>
                <w:b/>
                <w:color w:val="21459A"/>
              </w:rPr>
              <w:t>4</w:t>
            </w:r>
            <w:r w:rsidRPr="00AF2FFB">
              <w:rPr>
                <w:rFonts w:asciiTheme="majorHAnsi" w:hAnsiTheme="majorHAnsi" w:cstheme="majorHAnsi"/>
                <w:b/>
                <w:color w:val="21459A"/>
              </w:rPr>
              <w:t>.01.2025 r.</w:t>
            </w:r>
          </w:p>
        </w:tc>
        <w:tc>
          <w:tcPr>
            <w:tcW w:w="3969" w:type="dxa"/>
            <w:vMerge/>
          </w:tcPr>
          <w:p w14:paraId="5CC8DB7F" w14:textId="77777777" w:rsidR="00AF2FFB" w:rsidRPr="00AF2FFB" w:rsidRDefault="00AF2FFB" w:rsidP="00AF2FFB">
            <w:pPr>
              <w:ind w:right="31"/>
              <w:rPr>
                <w:rFonts w:asciiTheme="majorHAnsi" w:hAnsiTheme="majorHAnsi" w:cstheme="majorHAnsi"/>
                <w:b/>
                <w:color w:val="21459A"/>
              </w:rPr>
            </w:pPr>
          </w:p>
        </w:tc>
        <w:tc>
          <w:tcPr>
            <w:tcW w:w="1701" w:type="dxa"/>
            <w:gridSpan w:val="2"/>
          </w:tcPr>
          <w:p w14:paraId="20998941" w14:textId="52F0AFD8" w:rsidR="00AF2FFB" w:rsidRPr="00AF2FFB" w:rsidRDefault="00AF2FFB" w:rsidP="00AF2FFB">
            <w:pPr>
              <w:ind w:right="-105"/>
              <w:rPr>
                <w:rFonts w:asciiTheme="majorHAnsi" w:hAnsiTheme="majorHAnsi" w:cstheme="majorHAnsi"/>
                <w:b/>
                <w:color w:val="21459A"/>
              </w:rPr>
            </w:pPr>
            <w:r w:rsidRPr="00AF2FFB">
              <w:rPr>
                <w:rFonts w:asciiTheme="majorHAnsi" w:hAnsiTheme="majorHAnsi" w:cstheme="majorHAnsi"/>
                <w:b/>
                <w:color w:val="21459A"/>
              </w:rPr>
              <w:t xml:space="preserve">Cena przy zgłoszeniu do </w:t>
            </w:r>
            <w:r w:rsidR="00F34ED1">
              <w:rPr>
                <w:rFonts w:asciiTheme="majorHAnsi" w:hAnsiTheme="majorHAnsi" w:cstheme="majorHAnsi"/>
                <w:b/>
                <w:color w:val="21459A"/>
              </w:rPr>
              <w:t>13</w:t>
            </w:r>
            <w:r w:rsidRPr="00AF2FFB">
              <w:rPr>
                <w:rFonts w:asciiTheme="majorHAnsi" w:hAnsiTheme="majorHAnsi" w:cstheme="majorHAnsi"/>
                <w:b/>
                <w:color w:val="21459A"/>
              </w:rPr>
              <w:t>.01.2025 r.</w:t>
            </w:r>
          </w:p>
        </w:tc>
        <w:tc>
          <w:tcPr>
            <w:tcW w:w="1701" w:type="dxa"/>
            <w:gridSpan w:val="2"/>
          </w:tcPr>
          <w:p w14:paraId="3D334E97" w14:textId="148C0A25" w:rsidR="00AF2FFB" w:rsidRPr="00AF2FFB" w:rsidRDefault="00AF2FFB" w:rsidP="00AF2FFB">
            <w:pPr>
              <w:ind w:right="-105"/>
              <w:rPr>
                <w:rFonts w:asciiTheme="majorHAnsi" w:hAnsiTheme="majorHAnsi" w:cstheme="majorHAnsi"/>
                <w:b/>
                <w:color w:val="21459A"/>
              </w:rPr>
            </w:pPr>
            <w:r w:rsidRPr="00AF2FFB">
              <w:rPr>
                <w:rFonts w:asciiTheme="majorHAnsi" w:hAnsiTheme="majorHAnsi" w:cstheme="majorHAnsi"/>
                <w:b/>
                <w:color w:val="21459A"/>
              </w:rPr>
              <w:t>Cena przy zgłoszeniu od 1</w:t>
            </w:r>
            <w:r w:rsidR="00F34ED1">
              <w:rPr>
                <w:rFonts w:asciiTheme="majorHAnsi" w:hAnsiTheme="majorHAnsi" w:cstheme="majorHAnsi"/>
                <w:b/>
                <w:color w:val="21459A"/>
              </w:rPr>
              <w:t>4</w:t>
            </w:r>
            <w:r w:rsidRPr="00AF2FFB">
              <w:rPr>
                <w:rFonts w:asciiTheme="majorHAnsi" w:hAnsiTheme="majorHAnsi" w:cstheme="majorHAnsi"/>
                <w:b/>
                <w:color w:val="21459A"/>
              </w:rPr>
              <w:t>.01.2025 r.</w:t>
            </w:r>
          </w:p>
        </w:tc>
      </w:tr>
      <w:tr w:rsidR="00AF2FFB" w:rsidRPr="00AF2FFB" w14:paraId="5686886C" w14:textId="77777777" w:rsidTr="004F46C7">
        <w:trPr>
          <w:cantSplit/>
          <w:trHeight w:hRule="exact" w:val="1600"/>
        </w:trPr>
        <w:tc>
          <w:tcPr>
            <w:tcW w:w="1101" w:type="dxa"/>
            <w:vAlign w:val="center"/>
          </w:tcPr>
          <w:p w14:paraId="5C13422E" w14:textId="0225D38D" w:rsidR="00484293" w:rsidRPr="00AF2FFB" w:rsidRDefault="00484293" w:rsidP="004F46C7">
            <w:pPr>
              <w:jc w:val="center"/>
              <w:rPr>
                <w:rFonts w:asciiTheme="majorHAnsi" w:hAnsiTheme="majorHAnsi" w:cstheme="majorHAnsi"/>
                <w:color w:val="21459A"/>
              </w:rPr>
            </w:pPr>
            <w:r w:rsidRPr="00AF2FFB">
              <w:rPr>
                <w:rFonts w:asciiTheme="majorHAnsi" w:hAnsiTheme="majorHAnsi" w:cstheme="majorHAnsi"/>
                <w:color w:val="21459A"/>
              </w:rPr>
              <w:t>1</w:t>
            </w:r>
            <w:r w:rsidR="003710B7">
              <w:rPr>
                <w:rFonts w:asciiTheme="majorHAnsi" w:hAnsiTheme="majorHAnsi" w:cstheme="majorHAnsi"/>
                <w:color w:val="21459A"/>
              </w:rPr>
              <w:t>99</w:t>
            </w:r>
            <w:r w:rsidRPr="00AF2FFB">
              <w:rPr>
                <w:rFonts w:asciiTheme="majorHAnsi" w:hAnsiTheme="majorHAnsi" w:cstheme="majorHAnsi"/>
                <w:color w:val="21459A"/>
              </w:rPr>
              <w:t>8 PLN</w:t>
            </w:r>
          </w:p>
        </w:tc>
        <w:tc>
          <w:tcPr>
            <w:tcW w:w="566" w:type="dxa"/>
            <w:vAlign w:val="center"/>
          </w:tcPr>
          <w:p w14:paraId="69DEB45A" w14:textId="77777777" w:rsidR="00484293" w:rsidRPr="00AF2FFB" w:rsidRDefault="00484293" w:rsidP="004F46C7">
            <w:pPr>
              <w:ind w:right="-426"/>
              <w:rPr>
                <w:rFonts w:asciiTheme="majorHAnsi" w:hAnsiTheme="majorHAnsi" w:cstheme="majorHAnsi"/>
                <w:noProof/>
                <w:color w:val="21459A"/>
                <w:bdr w:val="single" w:sz="4" w:space="0" w:color="auto"/>
              </w:rPr>
            </w:pPr>
            <w:r w:rsidRPr="00AF2FFB">
              <w:rPr>
                <w:rFonts w:asciiTheme="majorHAnsi" w:hAnsiTheme="majorHAnsi" w:cstheme="majorHAnsi"/>
                <w:noProof/>
                <w:color w:val="21459A"/>
                <w:bdr w:val="single" w:sz="4" w:space="0" w:color="auto"/>
              </w:rPr>
              <w:t>Tak</w:t>
            </w:r>
          </w:p>
        </w:tc>
        <w:tc>
          <w:tcPr>
            <w:tcW w:w="1107" w:type="dxa"/>
            <w:vAlign w:val="center"/>
          </w:tcPr>
          <w:p w14:paraId="1FB9D224" w14:textId="1FCD9671" w:rsidR="00484293" w:rsidRPr="00AF2FFB" w:rsidRDefault="003710B7" w:rsidP="004F46C7">
            <w:pPr>
              <w:jc w:val="center"/>
              <w:rPr>
                <w:rFonts w:asciiTheme="majorHAnsi" w:hAnsiTheme="majorHAnsi" w:cstheme="majorHAnsi"/>
                <w:color w:val="21459A"/>
              </w:rPr>
            </w:pPr>
            <w:r>
              <w:rPr>
                <w:rFonts w:asciiTheme="majorHAnsi" w:hAnsiTheme="majorHAnsi" w:cstheme="majorHAnsi"/>
                <w:color w:val="21459A"/>
              </w:rPr>
              <w:t>207</w:t>
            </w:r>
            <w:r w:rsidR="00484293" w:rsidRPr="00AF2FFB">
              <w:rPr>
                <w:rFonts w:asciiTheme="majorHAnsi" w:hAnsiTheme="majorHAnsi" w:cstheme="majorHAnsi"/>
                <w:color w:val="21459A"/>
              </w:rPr>
              <w:t>8 PLN</w:t>
            </w:r>
          </w:p>
        </w:tc>
        <w:tc>
          <w:tcPr>
            <w:tcW w:w="624" w:type="dxa"/>
            <w:vAlign w:val="center"/>
          </w:tcPr>
          <w:p w14:paraId="36BF62B4" w14:textId="77777777" w:rsidR="00484293" w:rsidRPr="00AF2FFB" w:rsidRDefault="00484293" w:rsidP="004F46C7">
            <w:pPr>
              <w:ind w:right="-426"/>
              <w:rPr>
                <w:rFonts w:asciiTheme="majorHAnsi" w:hAnsiTheme="majorHAnsi" w:cstheme="majorHAnsi"/>
                <w:noProof/>
                <w:color w:val="21459A"/>
                <w:bdr w:val="single" w:sz="4" w:space="0" w:color="auto"/>
              </w:rPr>
            </w:pPr>
            <w:r w:rsidRPr="00AF2FFB">
              <w:rPr>
                <w:rFonts w:asciiTheme="majorHAnsi" w:hAnsiTheme="majorHAnsi" w:cstheme="majorHAnsi"/>
                <w:noProof/>
                <w:color w:val="21459A"/>
                <w:bdr w:val="single" w:sz="4" w:space="0" w:color="auto"/>
              </w:rPr>
              <w:t>Tak</w:t>
            </w:r>
          </w:p>
        </w:tc>
        <w:tc>
          <w:tcPr>
            <w:tcW w:w="3969" w:type="dxa"/>
            <w:vAlign w:val="center"/>
          </w:tcPr>
          <w:p w14:paraId="673A72FF" w14:textId="479AAD9C" w:rsidR="00484293" w:rsidRPr="00D470C2" w:rsidRDefault="00AF2FFB" w:rsidP="00D470C2">
            <w:pPr>
              <w:jc w:val="both"/>
              <w:rPr>
                <w:rFonts w:asciiTheme="majorHAnsi" w:hAnsiTheme="majorHAnsi" w:cstheme="majorHAnsi"/>
                <w:color w:val="21459A"/>
                <w:sz w:val="21"/>
                <w:szCs w:val="21"/>
              </w:rPr>
            </w:pPr>
            <w:r w:rsidRPr="00D470C2">
              <w:rPr>
                <w:rFonts w:asciiTheme="majorHAnsi" w:hAnsiTheme="majorHAnsi" w:cstheme="majorHAnsi"/>
                <w:color w:val="21459A"/>
                <w:sz w:val="21"/>
                <w:szCs w:val="21"/>
              </w:rPr>
              <w:t>Udział</w:t>
            </w:r>
            <w:r w:rsidR="00484293" w:rsidRPr="00D470C2">
              <w:rPr>
                <w:rFonts w:asciiTheme="majorHAnsi" w:hAnsiTheme="majorHAnsi" w:cstheme="majorHAnsi"/>
                <w:color w:val="21459A"/>
                <w:sz w:val="21"/>
                <w:szCs w:val="21"/>
              </w:rPr>
              <w:t xml:space="preserve"> jednej osoby w dwóch dniach wydarzenia z pełnym wyżywieniem (śniadanie, dwa obiady, przerwy kawowe, uroczysta kolacja). </w:t>
            </w:r>
            <w:r w:rsidR="00484293" w:rsidRPr="00D470C2">
              <w:rPr>
                <w:rFonts w:asciiTheme="majorHAnsi" w:hAnsiTheme="majorHAnsi" w:cstheme="majorHAnsi"/>
                <w:b/>
                <w:color w:val="21459A"/>
                <w:sz w:val="21"/>
                <w:szCs w:val="21"/>
              </w:rPr>
              <w:t>Jeden nocleg (</w:t>
            </w:r>
            <w:r w:rsidRPr="00D470C2">
              <w:rPr>
                <w:rFonts w:asciiTheme="majorHAnsi" w:hAnsiTheme="majorHAnsi" w:cstheme="majorHAnsi"/>
                <w:b/>
                <w:color w:val="21459A"/>
                <w:sz w:val="21"/>
                <w:szCs w:val="21"/>
              </w:rPr>
              <w:t>11</w:t>
            </w:r>
            <w:r w:rsidR="00484293" w:rsidRPr="00D470C2">
              <w:rPr>
                <w:rFonts w:asciiTheme="majorHAnsi" w:hAnsiTheme="majorHAnsi" w:cstheme="majorHAnsi"/>
                <w:b/>
                <w:color w:val="21459A"/>
                <w:sz w:val="21"/>
                <w:szCs w:val="21"/>
              </w:rPr>
              <w:t>/</w:t>
            </w:r>
            <w:r w:rsidRPr="00D470C2">
              <w:rPr>
                <w:rFonts w:asciiTheme="majorHAnsi" w:hAnsiTheme="majorHAnsi" w:cstheme="majorHAnsi"/>
                <w:b/>
                <w:color w:val="21459A"/>
                <w:sz w:val="21"/>
                <w:szCs w:val="21"/>
              </w:rPr>
              <w:t>12</w:t>
            </w:r>
            <w:r w:rsidR="00484293" w:rsidRPr="00D470C2">
              <w:rPr>
                <w:rFonts w:asciiTheme="majorHAnsi" w:hAnsiTheme="majorHAnsi" w:cstheme="majorHAnsi"/>
                <w:b/>
                <w:color w:val="21459A"/>
                <w:sz w:val="21"/>
                <w:szCs w:val="21"/>
              </w:rPr>
              <w:t>.0</w:t>
            </w:r>
            <w:r w:rsidRPr="00D470C2">
              <w:rPr>
                <w:rFonts w:asciiTheme="majorHAnsi" w:hAnsiTheme="majorHAnsi" w:cstheme="majorHAnsi"/>
                <w:b/>
                <w:color w:val="21459A"/>
                <w:sz w:val="21"/>
                <w:szCs w:val="21"/>
              </w:rPr>
              <w:t>3</w:t>
            </w:r>
            <w:r w:rsidR="00484293" w:rsidRPr="00D470C2">
              <w:rPr>
                <w:rFonts w:asciiTheme="majorHAnsi" w:hAnsiTheme="majorHAnsi" w:cstheme="majorHAnsi"/>
                <w:b/>
                <w:color w:val="21459A"/>
                <w:sz w:val="21"/>
                <w:szCs w:val="21"/>
              </w:rPr>
              <w:t>) w pokoju dwuosobowym.</w:t>
            </w:r>
          </w:p>
        </w:tc>
        <w:tc>
          <w:tcPr>
            <w:tcW w:w="1134" w:type="dxa"/>
            <w:vAlign w:val="center"/>
          </w:tcPr>
          <w:p w14:paraId="485A9826" w14:textId="68B32B55" w:rsidR="00484293" w:rsidRPr="00AF2FFB" w:rsidRDefault="003710B7" w:rsidP="004F46C7">
            <w:pPr>
              <w:jc w:val="center"/>
              <w:rPr>
                <w:rFonts w:asciiTheme="majorHAnsi" w:hAnsiTheme="majorHAnsi" w:cstheme="majorHAnsi"/>
                <w:color w:val="21459A"/>
              </w:rPr>
            </w:pPr>
            <w:r>
              <w:rPr>
                <w:rFonts w:asciiTheme="majorHAnsi" w:hAnsiTheme="majorHAnsi" w:cstheme="majorHAnsi"/>
                <w:color w:val="21459A"/>
              </w:rPr>
              <w:t>2248</w:t>
            </w:r>
            <w:r w:rsidR="00484293" w:rsidRPr="00AF2FFB">
              <w:rPr>
                <w:rFonts w:asciiTheme="majorHAnsi" w:hAnsiTheme="majorHAnsi" w:cstheme="majorHAnsi"/>
                <w:color w:val="21459A"/>
              </w:rPr>
              <w:t xml:space="preserve"> PLN</w:t>
            </w:r>
          </w:p>
        </w:tc>
        <w:tc>
          <w:tcPr>
            <w:tcW w:w="567" w:type="dxa"/>
            <w:vAlign w:val="center"/>
          </w:tcPr>
          <w:p w14:paraId="568BB8C7" w14:textId="77777777" w:rsidR="00484293" w:rsidRPr="00AF2FFB" w:rsidRDefault="00484293" w:rsidP="004F46C7">
            <w:pPr>
              <w:ind w:right="-426"/>
              <w:rPr>
                <w:rFonts w:asciiTheme="majorHAnsi" w:hAnsiTheme="majorHAnsi" w:cstheme="majorHAnsi"/>
                <w:noProof/>
                <w:color w:val="21459A"/>
                <w:bdr w:val="single" w:sz="4" w:space="0" w:color="auto"/>
              </w:rPr>
            </w:pPr>
            <w:r w:rsidRPr="00AF2FFB">
              <w:rPr>
                <w:rFonts w:asciiTheme="majorHAnsi" w:hAnsiTheme="majorHAnsi" w:cstheme="majorHAnsi"/>
                <w:noProof/>
                <w:color w:val="21459A"/>
                <w:bdr w:val="single" w:sz="4" w:space="0" w:color="auto"/>
              </w:rPr>
              <w:t>Tak</w:t>
            </w:r>
          </w:p>
        </w:tc>
        <w:tc>
          <w:tcPr>
            <w:tcW w:w="1134" w:type="dxa"/>
            <w:vAlign w:val="center"/>
          </w:tcPr>
          <w:p w14:paraId="493C955E" w14:textId="74791BBB" w:rsidR="00484293" w:rsidRPr="00AF2FFB" w:rsidRDefault="00484293" w:rsidP="004F46C7">
            <w:pPr>
              <w:jc w:val="center"/>
              <w:rPr>
                <w:rFonts w:asciiTheme="majorHAnsi" w:hAnsiTheme="majorHAnsi" w:cstheme="majorHAnsi"/>
                <w:color w:val="21459A"/>
              </w:rPr>
            </w:pPr>
            <w:r w:rsidRPr="00AF2FFB">
              <w:rPr>
                <w:rFonts w:asciiTheme="majorHAnsi" w:hAnsiTheme="majorHAnsi" w:cstheme="majorHAnsi"/>
                <w:color w:val="21459A"/>
              </w:rPr>
              <w:t>2</w:t>
            </w:r>
            <w:r w:rsidR="003710B7">
              <w:rPr>
                <w:rFonts w:asciiTheme="majorHAnsi" w:hAnsiTheme="majorHAnsi" w:cstheme="majorHAnsi"/>
                <w:color w:val="21459A"/>
              </w:rPr>
              <w:t>44</w:t>
            </w:r>
            <w:r w:rsidRPr="00AF2FFB">
              <w:rPr>
                <w:rFonts w:asciiTheme="majorHAnsi" w:hAnsiTheme="majorHAnsi" w:cstheme="majorHAnsi"/>
                <w:color w:val="21459A"/>
              </w:rPr>
              <w:t>8 PLN</w:t>
            </w:r>
          </w:p>
        </w:tc>
        <w:tc>
          <w:tcPr>
            <w:tcW w:w="567" w:type="dxa"/>
            <w:vAlign w:val="center"/>
          </w:tcPr>
          <w:p w14:paraId="343B0048" w14:textId="77777777" w:rsidR="00484293" w:rsidRPr="00AF2FFB" w:rsidRDefault="00484293" w:rsidP="004F46C7">
            <w:pPr>
              <w:ind w:right="-426"/>
              <w:rPr>
                <w:rFonts w:asciiTheme="majorHAnsi" w:hAnsiTheme="majorHAnsi" w:cstheme="majorHAnsi"/>
                <w:noProof/>
                <w:color w:val="21459A"/>
                <w:bdr w:val="single" w:sz="4" w:space="0" w:color="auto"/>
              </w:rPr>
            </w:pPr>
            <w:r w:rsidRPr="00AF2FFB">
              <w:rPr>
                <w:rFonts w:asciiTheme="majorHAnsi" w:hAnsiTheme="majorHAnsi" w:cstheme="majorHAnsi"/>
                <w:noProof/>
                <w:color w:val="21459A"/>
                <w:bdr w:val="single" w:sz="4" w:space="0" w:color="auto"/>
              </w:rPr>
              <w:t>Tak</w:t>
            </w:r>
          </w:p>
        </w:tc>
      </w:tr>
      <w:tr w:rsidR="00AF2FFB" w:rsidRPr="00AF2FFB" w14:paraId="0E6328F2" w14:textId="77777777" w:rsidTr="004F46C7">
        <w:trPr>
          <w:cantSplit/>
          <w:trHeight w:hRule="exact" w:val="1628"/>
        </w:trPr>
        <w:tc>
          <w:tcPr>
            <w:tcW w:w="1101" w:type="dxa"/>
            <w:vAlign w:val="center"/>
          </w:tcPr>
          <w:p w14:paraId="022C6EE8" w14:textId="000313B7" w:rsidR="00484293" w:rsidRPr="00AF2FFB" w:rsidRDefault="00484293" w:rsidP="004F46C7">
            <w:pPr>
              <w:jc w:val="center"/>
              <w:rPr>
                <w:rFonts w:asciiTheme="majorHAnsi" w:hAnsiTheme="majorHAnsi" w:cstheme="majorHAnsi"/>
                <w:color w:val="21459A"/>
              </w:rPr>
            </w:pPr>
            <w:r w:rsidRPr="00AF2FFB">
              <w:rPr>
                <w:rFonts w:asciiTheme="majorHAnsi" w:hAnsiTheme="majorHAnsi" w:cstheme="majorHAnsi"/>
                <w:color w:val="21459A"/>
              </w:rPr>
              <w:t>2</w:t>
            </w:r>
            <w:r w:rsidR="003710B7">
              <w:rPr>
                <w:rFonts w:asciiTheme="majorHAnsi" w:hAnsiTheme="majorHAnsi" w:cstheme="majorHAnsi"/>
                <w:color w:val="21459A"/>
              </w:rPr>
              <w:t>24</w:t>
            </w:r>
            <w:r w:rsidRPr="00AF2FFB">
              <w:rPr>
                <w:rFonts w:asciiTheme="majorHAnsi" w:hAnsiTheme="majorHAnsi" w:cstheme="majorHAnsi"/>
                <w:color w:val="21459A"/>
              </w:rPr>
              <w:t>9 PLN</w:t>
            </w:r>
          </w:p>
        </w:tc>
        <w:tc>
          <w:tcPr>
            <w:tcW w:w="566" w:type="dxa"/>
            <w:vAlign w:val="center"/>
          </w:tcPr>
          <w:p w14:paraId="7DA75B52" w14:textId="77777777" w:rsidR="00484293" w:rsidRPr="00AF2FFB" w:rsidRDefault="00484293" w:rsidP="004F46C7">
            <w:pPr>
              <w:ind w:right="-426"/>
              <w:rPr>
                <w:rFonts w:asciiTheme="majorHAnsi" w:hAnsiTheme="majorHAnsi" w:cstheme="majorHAnsi"/>
                <w:noProof/>
                <w:color w:val="21459A"/>
                <w:bdr w:val="single" w:sz="4" w:space="0" w:color="auto"/>
              </w:rPr>
            </w:pPr>
            <w:r w:rsidRPr="00AF2FFB">
              <w:rPr>
                <w:rFonts w:asciiTheme="majorHAnsi" w:hAnsiTheme="majorHAnsi" w:cstheme="majorHAnsi"/>
                <w:noProof/>
                <w:color w:val="21459A"/>
                <w:bdr w:val="single" w:sz="4" w:space="0" w:color="auto"/>
              </w:rPr>
              <w:t>Tak</w:t>
            </w:r>
          </w:p>
        </w:tc>
        <w:tc>
          <w:tcPr>
            <w:tcW w:w="1107" w:type="dxa"/>
            <w:vAlign w:val="center"/>
          </w:tcPr>
          <w:p w14:paraId="18675CF8" w14:textId="1637061F" w:rsidR="00484293" w:rsidRPr="00AF2FFB" w:rsidRDefault="00484293" w:rsidP="004F46C7">
            <w:pPr>
              <w:jc w:val="center"/>
              <w:rPr>
                <w:rFonts w:asciiTheme="majorHAnsi" w:hAnsiTheme="majorHAnsi" w:cstheme="majorHAnsi"/>
                <w:color w:val="21459A"/>
              </w:rPr>
            </w:pPr>
            <w:r w:rsidRPr="00AF2FFB">
              <w:rPr>
                <w:rFonts w:asciiTheme="majorHAnsi" w:hAnsiTheme="majorHAnsi" w:cstheme="majorHAnsi"/>
                <w:color w:val="21459A"/>
              </w:rPr>
              <w:t>2</w:t>
            </w:r>
            <w:r w:rsidR="003710B7">
              <w:rPr>
                <w:rFonts w:asciiTheme="majorHAnsi" w:hAnsiTheme="majorHAnsi" w:cstheme="majorHAnsi"/>
                <w:color w:val="21459A"/>
              </w:rPr>
              <w:t>32</w:t>
            </w:r>
            <w:r w:rsidRPr="00AF2FFB">
              <w:rPr>
                <w:rFonts w:asciiTheme="majorHAnsi" w:hAnsiTheme="majorHAnsi" w:cstheme="majorHAnsi"/>
                <w:color w:val="21459A"/>
              </w:rPr>
              <w:t>9 PLN</w:t>
            </w:r>
          </w:p>
        </w:tc>
        <w:tc>
          <w:tcPr>
            <w:tcW w:w="624" w:type="dxa"/>
            <w:vAlign w:val="center"/>
          </w:tcPr>
          <w:p w14:paraId="50664A2B" w14:textId="77777777" w:rsidR="00484293" w:rsidRPr="00AF2FFB" w:rsidRDefault="00484293" w:rsidP="004F46C7">
            <w:pPr>
              <w:ind w:right="-426"/>
              <w:rPr>
                <w:rFonts w:asciiTheme="majorHAnsi" w:hAnsiTheme="majorHAnsi" w:cstheme="majorHAnsi"/>
                <w:noProof/>
                <w:color w:val="21459A"/>
                <w:bdr w:val="single" w:sz="4" w:space="0" w:color="auto"/>
              </w:rPr>
            </w:pPr>
            <w:r w:rsidRPr="00AF2FFB">
              <w:rPr>
                <w:rFonts w:asciiTheme="majorHAnsi" w:hAnsiTheme="majorHAnsi" w:cstheme="majorHAnsi"/>
                <w:noProof/>
                <w:color w:val="21459A"/>
                <w:bdr w:val="single" w:sz="4" w:space="0" w:color="auto"/>
              </w:rPr>
              <w:t>Tak</w:t>
            </w:r>
          </w:p>
        </w:tc>
        <w:tc>
          <w:tcPr>
            <w:tcW w:w="3969" w:type="dxa"/>
            <w:vAlign w:val="center"/>
          </w:tcPr>
          <w:p w14:paraId="7F3836AC" w14:textId="38D093BA" w:rsidR="00484293" w:rsidRPr="00D470C2" w:rsidRDefault="00AF2FFB" w:rsidP="00D470C2">
            <w:pPr>
              <w:jc w:val="both"/>
              <w:rPr>
                <w:rFonts w:asciiTheme="majorHAnsi" w:hAnsiTheme="majorHAnsi" w:cstheme="majorHAnsi"/>
                <w:color w:val="21459A"/>
                <w:sz w:val="21"/>
                <w:szCs w:val="21"/>
              </w:rPr>
            </w:pPr>
            <w:r w:rsidRPr="00D470C2">
              <w:rPr>
                <w:rFonts w:asciiTheme="majorHAnsi" w:hAnsiTheme="majorHAnsi" w:cstheme="majorHAnsi"/>
                <w:color w:val="21459A"/>
                <w:sz w:val="21"/>
                <w:szCs w:val="21"/>
              </w:rPr>
              <w:t xml:space="preserve">Udział </w:t>
            </w:r>
            <w:r w:rsidR="00484293" w:rsidRPr="00D470C2">
              <w:rPr>
                <w:rFonts w:asciiTheme="majorHAnsi" w:hAnsiTheme="majorHAnsi" w:cstheme="majorHAnsi"/>
                <w:color w:val="21459A"/>
                <w:sz w:val="21"/>
                <w:szCs w:val="21"/>
              </w:rPr>
              <w:t xml:space="preserve">jednej osoby w dwóch dniach wydarzenia z pełnym wyżywieniem (śniadanie, dwa obiady, przerwy kawowe, uroczysta kolacja). </w:t>
            </w:r>
            <w:r w:rsidR="00484293" w:rsidRPr="00D470C2">
              <w:rPr>
                <w:rFonts w:asciiTheme="majorHAnsi" w:hAnsiTheme="majorHAnsi" w:cstheme="majorHAnsi"/>
                <w:b/>
                <w:color w:val="21459A"/>
                <w:sz w:val="21"/>
                <w:szCs w:val="21"/>
              </w:rPr>
              <w:t>Jeden nocleg (</w:t>
            </w:r>
            <w:r w:rsidRPr="00D470C2">
              <w:rPr>
                <w:rFonts w:asciiTheme="majorHAnsi" w:hAnsiTheme="majorHAnsi" w:cstheme="majorHAnsi"/>
                <w:b/>
                <w:color w:val="21459A"/>
                <w:sz w:val="21"/>
                <w:szCs w:val="21"/>
              </w:rPr>
              <w:t>11/12.03</w:t>
            </w:r>
            <w:r w:rsidR="00484293" w:rsidRPr="00D470C2">
              <w:rPr>
                <w:rFonts w:asciiTheme="majorHAnsi" w:hAnsiTheme="majorHAnsi" w:cstheme="majorHAnsi"/>
                <w:b/>
                <w:color w:val="21459A"/>
                <w:sz w:val="21"/>
                <w:szCs w:val="21"/>
              </w:rPr>
              <w:t>) w pokoju jednoosobowym.</w:t>
            </w:r>
          </w:p>
        </w:tc>
        <w:tc>
          <w:tcPr>
            <w:tcW w:w="1134" w:type="dxa"/>
            <w:vAlign w:val="center"/>
          </w:tcPr>
          <w:p w14:paraId="2A9669A2" w14:textId="09EB5E70" w:rsidR="00484293" w:rsidRPr="00AF2FFB" w:rsidRDefault="00484293" w:rsidP="004F46C7">
            <w:pPr>
              <w:jc w:val="center"/>
              <w:rPr>
                <w:rFonts w:asciiTheme="majorHAnsi" w:hAnsiTheme="majorHAnsi" w:cstheme="majorHAnsi"/>
                <w:color w:val="21459A"/>
              </w:rPr>
            </w:pPr>
            <w:r w:rsidRPr="00AF2FFB">
              <w:rPr>
                <w:rFonts w:asciiTheme="majorHAnsi" w:hAnsiTheme="majorHAnsi" w:cstheme="majorHAnsi"/>
                <w:color w:val="21459A"/>
              </w:rPr>
              <w:t>2</w:t>
            </w:r>
            <w:r w:rsidR="003710B7">
              <w:rPr>
                <w:rFonts w:asciiTheme="majorHAnsi" w:hAnsiTheme="majorHAnsi" w:cstheme="majorHAnsi"/>
                <w:color w:val="21459A"/>
              </w:rPr>
              <w:t>49</w:t>
            </w:r>
            <w:r w:rsidRPr="00AF2FFB">
              <w:rPr>
                <w:rFonts w:asciiTheme="majorHAnsi" w:hAnsiTheme="majorHAnsi" w:cstheme="majorHAnsi"/>
                <w:color w:val="21459A"/>
              </w:rPr>
              <w:t>9 PLN</w:t>
            </w:r>
          </w:p>
        </w:tc>
        <w:tc>
          <w:tcPr>
            <w:tcW w:w="567" w:type="dxa"/>
            <w:vAlign w:val="center"/>
          </w:tcPr>
          <w:p w14:paraId="675F3D26" w14:textId="77777777" w:rsidR="00484293" w:rsidRPr="00AF2FFB" w:rsidRDefault="00484293" w:rsidP="004F46C7">
            <w:pPr>
              <w:ind w:right="-426"/>
              <w:rPr>
                <w:rFonts w:asciiTheme="majorHAnsi" w:hAnsiTheme="majorHAnsi" w:cstheme="majorHAnsi"/>
                <w:noProof/>
                <w:color w:val="21459A"/>
                <w:bdr w:val="single" w:sz="4" w:space="0" w:color="auto"/>
              </w:rPr>
            </w:pPr>
            <w:r w:rsidRPr="00AF2FFB">
              <w:rPr>
                <w:rFonts w:asciiTheme="majorHAnsi" w:hAnsiTheme="majorHAnsi" w:cstheme="majorHAnsi"/>
                <w:noProof/>
                <w:color w:val="21459A"/>
                <w:bdr w:val="single" w:sz="4" w:space="0" w:color="auto"/>
              </w:rPr>
              <w:t>Tak</w:t>
            </w:r>
          </w:p>
        </w:tc>
        <w:tc>
          <w:tcPr>
            <w:tcW w:w="1134" w:type="dxa"/>
            <w:vAlign w:val="center"/>
          </w:tcPr>
          <w:p w14:paraId="4BB9B7B7" w14:textId="6781505F" w:rsidR="00484293" w:rsidRPr="00AF2FFB" w:rsidRDefault="00484293" w:rsidP="004F46C7">
            <w:pPr>
              <w:jc w:val="center"/>
              <w:rPr>
                <w:rFonts w:asciiTheme="majorHAnsi" w:hAnsiTheme="majorHAnsi" w:cstheme="majorHAnsi"/>
                <w:color w:val="21459A"/>
              </w:rPr>
            </w:pPr>
            <w:r w:rsidRPr="00AF2FFB">
              <w:rPr>
                <w:rFonts w:asciiTheme="majorHAnsi" w:hAnsiTheme="majorHAnsi" w:cstheme="majorHAnsi"/>
                <w:color w:val="21459A"/>
              </w:rPr>
              <w:t>2</w:t>
            </w:r>
            <w:r w:rsidR="003710B7">
              <w:rPr>
                <w:rFonts w:asciiTheme="majorHAnsi" w:hAnsiTheme="majorHAnsi" w:cstheme="majorHAnsi"/>
                <w:color w:val="21459A"/>
              </w:rPr>
              <w:t>69</w:t>
            </w:r>
            <w:r w:rsidRPr="00AF2FFB">
              <w:rPr>
                <w:rFonts w:asciiTheme="majorHAnsi" w:hAnsiTheme="majorHAnsi" w:cstheme="majorHAnsi"/>
                <w:color w:val="21459A"/>
              </w:rPr>
              <w:t>9 PLN</w:t>
            </w:r>
          </w:p>
        </w:tc>
        <w:tc>
          <w:tcPr>
            <w:tcW w:w="567" w:type="dxa"/>
            <w:vAlign w:val="center"/>
          </w:tcPr>
          <w:p w14:paraId="2EC9CA50" w14:textId="77777777" w:rsidR="00484293" w:rsidRPr="00AF2FFB" w:rsidRDefault="00484293" w:rsidP="004F46C7">
            <w:pPr>
              <w:ind w:right="-426"/>
              <w:rPr>
                <w:rFonts w:asciiTheme="majorHAnsi" w:hAnsiTheme="majorHAnsi" w:cstheme="majorHAnsi"/>
                <w:noProof/>
                <w:color w:val="21459A"/>
                <w:bdr w:val="single" w:sz="4" w:space="0" w:color="auto"/>
              </w:rPr>
            </w:pPr>
            <w:r w:rsidRPr="00AF2FFB">
              <w:rPr>
                <w:rFonts w:asciiTheme="majorHAnsi" w:hAnsiTheme="majorHAnsi" w:cstheme="majorHAnsi"/>
                <w:noProof/>
                <w:color w:val="21459A"/>
                <w:bdr w:val="single" w:sz="4" w:space="0" w:color="auto"/>
              </w:rPr>
              <w:t>Tak</w:t>
            </w:r>
          </w:p>
        </w:tc>
      </w:tr>
      <w:tr w:rsidR="00AF2FFB" w:rsidRPr="00AF2FFB" w14:paraId="4568AFA5" w14:textId="77777777" w:rsidTr="004F46C7">
        <w:trPr>
          <w:cantSplit/>
          <w:trHeight w:hRule="exact" w:val="1567"/>
        </w:trPr>
        <w:tc>
          <w:tcPr>
            <w:tcW w:w="1101" w:type="dxa"/>
            <w:vAlign w:val="center"/>
          </w:tcPr>
          <w:p w14:paraId="0D268324" w14:textId="117D589A" w:rsidR="00484293" w:rsidRPr="00AF2FFB" w:rsidRDefault="00484293" w:rsidP="004F46C7">
            <w:pPr>
              <w:jc w:val="center"/>
              <w:rPr>
                <w:rFonts w:asciiTheme="majorHAnsi" w:hAnsiTheme="majorHAnsi" w:cstheme="majorHAnsi"/>
                <w:color w:val="21459A"/>
              </w:rPr>
            </w:pPr>
            <w:r w:rsidRPr="00AF2FFB">
              <w:rPr>
                <w:rFonts w:asciiTheme="majorHAnsi" w:hAnsiTheme="majorHAnsi" w:cstheme="majorHAnsi"/>
                <w:color w:val="21459A"/>
              </w:rPr>
              <w:t>2</w:t>
            </w:r>
            <w:r w:rsidR="003710B7">
              <w:rPr>
                <w:rFonts w:asciiTheme="majorHAnsi" w:hAnsiTheme="majorHAnsi" w:cstheme="majorHAnsi"/>
                <w:color w:val="21459A"/>
              </w:rPr>
              <w:t>32</w:t>
            </w:r>
            <w:r w:rsidRPr="00AF2FFB">
              <w:rPr>
                <w:rFonts w:asciiTheme="majorHAnsi" w:hAnsiTheme="majorHAnsi" w:cstheme="majorHAnsi"/>
                <w:color w:val="21459A"/>
              </w:rPr>
              <w:t>4 PLN</w:t>
            </w:r>
          </w:p>
        </w:tc>
        <w:tc>
          <w:tcPr>
            <w:tcW w:w="566" w:type="dxa"/>
            <w:vAlign w:val="center"/>
          </w:tcPr>
          <w:p w14:paraId="1981AA89" w14:textId="77777777" w:rsidR="00484293" w:rsidRPr="00AF2FFB" w:rsidRDefault="00484293" w:rsidP="004F46C7">
            <w:pPr>
              <w:ind w:right="-426"/>
              <w:rPr>
                <w:rFonts w:asciiTheme="majorHAnsi" w:hAnsiTheme="majorHAnsi" w:cstheme="majorHAnsi"/>
                <w:noProof/>
                <w:color w:val="21459A"/>
                <w:bdr w:val="single" w:sz="4" w:space="0" w:color="auto"/>
              </w:rPr>
            </w:pPr>
            <w:r w:rsidRPr="00AF2FFB">
              <w:rPr>
                <w:rFonts w:asciiTheme="majorHAnsi" w:hAnsiTheme="majorHAnsi" w:cstheme="majorHAnsi"/>
                <w:noProof/>
                <w:color w:val="21459A"/>
                <w:bdr w:val="single" w:sz="4" w:space="0" w:color="auto"/>
              </w:rPr>
              <w:t>Tak</w:t>
            </w:r>
          </w:p>
        </w:tc>
        <w:tc>
          <w:tcPr>
            <w:tcW w:w="1107" w:type="dxa"/>
            <w:vAlign w:val="center"/>
          </w:tcPr>
          <w:p w14:paraId="1E7814ED" w14:textId="38F4AD18" w:rsidR="00484293" w:rsidRPr="00AF2FFB" w:rsidRDefault="00484293" w:rsidP="004F46C7">
            <w:pPr>
              <w:jc w:val="center"/>
              <w:rPr>
                <w:rFonts w:asciiTheme="majorHAnsi" w:hAnsiTheme="majorHAnsi" w:cstheme="majorHAnsi"/>
                <w:color w:val="21459A"/>
              </w:rPr>
            </w:pPr>
            <w:r w:rsidRPr="00AF2FFB">
              <w:rPr>
                <w:rFonts w:asciiTheme="majorHAnsi" w:hAnsiTheme="majorHAnsi" w:cstheme="majorHAnsi"/>
                <w:color w:val="21459A"/>
              </w:rPr>
              <w:t>2</w:t>
            </w:r>
            <w:r w:rsidR="003710B7">
              <w:rPr>
                <w:rFonts w:asciiTheme="majorHAnsi" w:hAnsiTheme="majorHAnsi" w:cstheme="majorHAnsi"/>
                <w:color w:val="21459A"/>
              </w:rPr>
              <w:t>40</w:t>
            </w:r>
            <w:r w:rsidRPr="00AF2FFB">
              <w:rPr>
                <w:rFonts w:asciiTheme="majorHAnsi" w:hAnsiTheme="majorHAnsi" w:cstheme="majorHAnsi"/>
                <w:color w:val="21459A"/>
              </w:rPr>
              <w:t>4 PLN</w:t>
            </w:r>
          </w:p>
        </w:tc>
        <w:tc>
          <w:tcPr>
            <w:tcW w:w="624" w:type="dxa"/>
            <w:vAlign w:val="center"/>
          </w:tcPr>
          <w:p w14:paraId="7FC782B0" w14:textId="77777777" w:rsidR="00484293" w:rsidRPr="00AF2FFB" w:rsidRDefault="00484293" w:rsidP="004F46C7">
            <w:pPr>
              <w:ind w:right="-426"/>
              <w:rPr>
                <w:rFonts w:asciiTheme="majorHAnsi" w:hAnsiTheme="majorHAnsi" w:cstheme="majorHAnsi"/>
                <w:noProof/>
                <w:color w:val="21459A"/>
                <w:bdr w:val="single" w:sz="4" w:space="0" w:color="auto"/>
              </w:rPr>
            </w:pPr>
            <w:r w:rsidRPr="00AF2FFB">
              <w:rPr>
                <w:rFonts w:asciiTheme="majorHAnsi" w:hAnsiTheme="majorHAnsi" w:cstheme="majorHAnsi"/>
                <w:noProof/>
                <w:color w:val="21459A"/>
                <w:bdr w:val="single" w:sz="4" w:space="0" w:color="auto"/>
              </w:rPr>
              <w:t>Tak</w:t>
            </w:r>
          </w:p>
        </w:tc>
        <w:tc>
          <w:tcPr>
            <w:tcW w:w="3969" w:type="dxa"/>
            <w:vAlign w:val="center"/>
          </w:tcPr>
          <w:p w14:paraId="23ED9BCA" w14:textId="0B67C49E" w:rsidR="00484293" w:rsidRPr="00D470C2" w:rsidRDefault="00AF2FFB" w:rsidP="00D470C2">
            <w:pPr>
              <w:jc w:val="both"/>
              <w:rPr>
                <w:rFonts w:asciiTheme="majorHAnsi" w:hAnsiTheme="majorHAnsi" w:cstheme="majorHAnsi"/>
                <w:b/>
                <w:color w:val="21459A"/>
                <w:sz w:val="21"/>
                <w:szCs w:val="21"/>
              </w:rPr>
            </w:pPr>
            <w:r w:rsidRPr="00D470C2">
              <w:rPr>
                <w:rFonts w:asciiTheme="majorHAnsi" w:hAnsiTheme="majorHAnsi" w:cstheme="majorHAnsi"/>
                <w:color w:val="21459A"/>
                <w:sz w:val="21"/>
                <w:szCs w:val="21"/>
              </w:rPr>
              <w:t>Udział</w:t>
            </w:r>
            <w:r w:rsidR="00484293" w:rsidRPr="00D470C2">
              <w:rPr>
                <w:rFonts w:asciiTheme="majorHAnsi" w:hAnsiTheme="majorHAnsi" w:cstheme="majorHAnsi"/>
                <w:color w:val="21459A"/>
                <w:sz w:val="21"/>
                <w:szCs w:val="21"/>
              </w:rPr>
              <w:t xml:space="preserve"> jednej osoby w dwóch dniach wydarzenia z pełnym wyżywieniem (dwa śniadania, dwa obiady, przerwy kawowe, uroczysta kolacja). </w:t>
            </w:r>
            <w:r w:rsidR="00484293" w:rsidRPr="00D470C2">
              <w:rPr>
                <w:rFonts w:asciiTheme="majorHAnsi" w:hAnsiTheme="majorHAnsi" w:cstheme="majorHAnsi"/>
                <w:b/>
                <w:color w:val="21459A"/>
                <w:sz w:val="21"/>
                <w:szCs w:val="21"/>
              </w:rPr>
              <w:t>Dwa noclegi (</w:t>
            </w:r>
            <w:r w:rsidRPr="00D470C2">
              <w:rPr>
                <w:rFonts w:asciiTheme="majorHAnsi" w:hAnsiTheme="majorHAnsi" w:cstheme="majorHAnsi"/>
                <w:b/>
                <w:color w:val="21459A"/>
                <w:sz w:val="21"/>
                <w:szCs w:val="21"/>
              </w:rPr>
              <w:t>10/11.03</w:t>
            </w:r>
            <w:r w:rsidR="00484293" w:rsidRPr="00D470C2">
              <w:rPr>
                <w:rFonts w:asciiTheme="majorHAnsi" w:hAnsiTheme="majorHAnsi" w:cstheme="majorHAnsi"/>
                <w:b/>
                <w:color w:val="21459A"/>
                <w:sz w:val="21"/>
                <w:szCs w:val="21"/>
              </w:rPr>
              <w:t xml:space="preserve"> oraz </w:t>
            </w:r>
            <w:r w:rsidRPr="00D470C2">
              <w:rPr>
                <w:rFonts w:asciiTheme="majorHAnsi" w:hAnsiTheme="majorHAnsi" w:cstheme="majorHAnsi"/>
                <w:b/>
                <w:color w:val="21459A"/>
                <w:sz w:val="21"/>
                <w:szCs w:val="21"/>
              </w:rPr>
              <w:t>11/12.03</w:t>
            </w:r>
            <w:r w:rsidR="00484293" w:rsidRPr="00D470C2">
              <w:rPr>
                <w:rFonts w:asciiTheme="majorHAnsi" w:hAnsiTheme="majorHAnsi" w:cstheme="majorHAnsi"/>
                <w:b/>
                <w:color w:val="21459A"/>
                <w:sz w:val="21"/>
                <w:szCs w:val="21"/>
              </w:rPr>
              <w:t>) w pokoju dwuosobowym.</w:t>
            </w:r>
          </w:p>
        </w:tc>
        <w:tc>
          <w:tcPr>
            <w:tcW w:w="1134" w:type="dxa"/>
            <w:vAlign w:val="center"/>
          </w:tcPr>
          <w:p w14:paraId="6D7E65FA" w14:textId="3207C1AC" w:rsidR="00484293" w:rsidRPr="00AF2FFB" w:rsidRDefault="00484293" w:rsidP="004F46C7">
            <w:pPr>
              <w:jc w:val="center"/>
              <w:rPr>
                <w:rFonts w:asciiTheme="majorHAnsi" w:hAnsiTheme="majorHAnsi" w:cstheme="majorHAnsi"/>
                <w:color w:val="21459A"/>
              </w:rPr>
            </w:pPr>
            <w:r w:rsidRPr="00AF2FFB">
              <w:rPr>
                <w:rFonts w:asciiTheme="majorHAnsi" w:hAnsiTheme="majorHAnsi" w:cstheme="majorHAnsi"/>
                <w:color w:val="21459A"/>
              </w:rPr>
              <w:t>2</w:t>
            </w:r>
            <w:r w:rsidR="003710B7">
              <w:rPr>
                <w:rFonts w:asciiTheme="majorHAnsi" w:hAnsiTheme="majorHAnsi" w:cstheme="majorHAnsi"/>
                <w:color w:val="21459A"/>
              </w:rPr>
              <w:t>57</w:t>
            </w:r>
            <w:r w:rsidRPr="00AF2FFB">
              <w:rPr>
                <w:rFonts w:asciiTheme="majorHAnsi" w:hAnsiTheme="majorHAnsi" w:cstheme="majorHAnsi"/>
                <w:color w:val="21459A"/>
              </w:rPr>
              <w:t>4 PLN</w:t>
            </w:r>
          </w:p>
        </w:tc>
        <w:tc>
          <w:tcPr>
            <w:tcW w:w="567" w:type="dxa"/>
            <w:vAlign w:val="center"/>
          </w:tcPr>
          <w:p w14:paraId="251B209B" w14:textId="77777777" w:rsidR="00484293" w:rsidRPr="00AF2FFB" w:rsidRDefault="00484293" w:rsidP="004F46C7">
            <w:pPr>
              <w:ind w:right="-426"/>
              <w:rPr>
                <w:rFonts w:asciiTheme="majorHAnsi" w:hAnsiTheme="majorHAnsi" w:cstheme="majorHAnsi"/>
                <w:noProof/>
                <w:color w:val="21459A"/>
                <w:bdr w:val="single" w:sz="4" w:space="0" w:color="auto"/>
              </w:rPr>
            </w:pPr>
            <w:r w:rsidRPr="00AF2FFB">
              <w:rPr>
                <w:rFonts w:asciiTheme="majorHAnsi" w:hAnsiTheme="majorHAnsi" w:cstheme="majorHAnsi"/>
                <w:noProof/>
                <w:color w:val="21459A"/>
                <w:bdr w:val="single" w:sz="4" w:space="0" w:color="auto"/>
              </w:rPr>
              <w:t>Tak</w:t>
            </w:r>
          </w:p>
        </w:tc>
        <w:tc>
          <w:tcPr>
            <w:tcW w:w="1134" w:type="dxa"/>
            <w:vAlign w:val="center"/>
          </w:tcPr>
          <w:p w14:paraId="1CBEACA8" w14:textId="0F21CD31" w:rsidR="00484293" w:rsidRPr="00AF2FFB" w:rsidRDefault="00484293" w:rsidP="004F46C7">
            <w:pPr>
              <w:jc w:val="center"/>
              <w:rPr>
                <w:rFonts w:asciiTheme="majorHAnsi" w:hAnsiTheme="majorHAnsi" w:cstheme="majorHAnsi"/>
                <w:color w:val="21459A"/>
              </w:rPr>
            </w:pPr>
            <w:r w:rsidRPr="00AF2FFB">
              <w:rPr>
                <w:rFonts w:asciiTheme="majorHAnsi" w:hAnsiTheme="majorHAnsi" w:cstheme="majorHAnsi"/>
                <w:color w:val="21459A"/>
              </w:rPr>
              <w:t>2</w:t>
            </w:r>
            <w:r w:rsidR="003710B7">
              <w:rPr>
                <w:rFonts w:asciiTheme="majorHAnsi" w:hAnsiTheme="majorHAnsi" w:cstheme="majorHAnsi"/>
                <w:color w:val="21459A"/>
              </w:rPr>
              <w:t>77</w:t>
            </w:r>
            <w:r w:rsidRPr="00AF2FFB">
              <w:rPr>
                <w:rFonts w:asciiTheme="majorHAnsi" w:hAnsiTheme="majorHAnsi" w:cstheme="majorHAnsi"/>
                <w:color w:val="21459A"/>
              </w:rPr>
              <w:t>4 PLN</w:t>
            </w:r>
          </w:p>
        </w:tc>
        <w:tc>
          <w:tcPr>
            <w:tcW w:w="567" w:type="dxa"/>
            <w:vAlign w:val="center"/>
          </w:tcPr>
          <w:p w14:paraId="59F27468" w14:textId="77777777" w:rsidR="00484293" w:rsidRPr="00AF2FFB" w:rsidRDefault="00484293" w:rsidP="004F46C7">
            <w:pPr>
              <w:ind w:right="-426"/>
              <w:rPr>
                <w:rFonts w:asciiTheme="majorHAnsi" w:hAnsiTheme="majorHAnsi" w:cstheme="majorHAnsi"/>
                <w:noProof/>
                <w:color w:val="21459A"/>
                <w:bdr w:val="single" w:sz="4" w:space="0" w:color="auto"/>
              </w:rPr>
            </w:pPr>
            <w:r w:rsidRPr="00AF2FFB">
              <w:rPr>
                <w:rFonts w:asciiTheme="majorHAnsi" w:hAnsiTheme="majorHAnsi" w:cstheme="majorHAnsi"/>
                <w:noProof/>
                <w:color w:val="21459A"/>
                <w:bdr w:val="single" w:sz="4" w:space="0" w:color="auto"/>
              </w:rPr>
              <w:t>Tak</w:t>
            </w:r>
          </w:p>
        </w:tc>
      </w:tr>
      <w:tr w:rsidR="00AF2FFB" w:rsidRPr="00AF2FFB" w14:paraId="2D13CC5A" w14:textId="77777777" w:rsidTr="004F46C7">
        <w:trPr>
          <w:cantSplit/>
          <w:trHeight w:hRule="exact" w:val="1575"/>
        </w:trPr>
        <w:tc>
          <w:tcPr>
            <w:tcW w:w="1101" w:type="dxa"/>
            <w:vAlign w:val="center"/>
          </w:tcPr>
          <w:p w14:paraId="5C271C10" w14:textId="05D8E716" w:rsidR="00484293" w:rsidRPr="00AF2FFB" w:rsidRDefault="00484293" w:rsidP="004F46C7">
            <w:pPr>
              <w:jc w:val="center"/>
              <w:rPr>
                <w:rFonts w:asciiTheme="majorHAnsi" w:hAnsiTheme="majorHAnsi" w:cstheme="majorHAnsi"/>
                <w:color w:val="21459A"/>
              </w:rPr>
            </w:pPr>
            <w:r w:rsidRPr="00AF2FFB">
              <w:rPr>
                <w:rFonts w:asciiTheme="majorHAnsi" w:hAnsiTheme="majorHAnsi" w:cstheme="majorHAnsi"/>
                <w:color w:val="21459A"/>
              </w:rPr>
              <w:t>2</w:t>
            </w:r>
            <w:r w:rsidR="003710B7">
              <w:rPr>
                <w:rFonts w:asciiTheme="majorHAnsi" w:hAnsiTheme="majorHAnsi" w:cstheme="majorHAnsi"/>
                <w:color w:val="21459A"/>
              </w:rPr>
              <w:t>82</w:t>
            </w:r>
            <w:r w:rsidRPr="00AF2FFB">
              <w:rPr>
                <w:rFonts w:asciiTheme="majorHAnsi" w:hAnsiTheme="majorHAnsi" w:cstheme="majorHAnsi"/>
                <w:color w:val="21459A"/>
              </w:rPr>
              <w:t>7 PLN</w:t>
            </w:r>
          </w:p>
        </w:tc>
        <w:tc>
          <w:tcPr>
            <w:tcW w:w="566" w:type="dxa"/>
            <w:vAlign w:val="center"/>
          </w:tcPr>
          <w:p w14:paraId="636C8AD2" w14:textId="77777777" w:rsidR="00484293" w:rsidRPr="00AF2FFB" w:rsidRDefault="00484293" w:rsidP="004F46C7">
            <w:pPr>
              <w:ind w:right="-426"/>
              <w:rPr>
                <w:rFonts w:asciiTheme="majorHAnsi" w:hAnsiTheme="majorHAnsi" w:cstheme="majorHAnsi"/>
                <w:noProof/>
                <w:color w:val="21459A"/>
                <w:bdr w:val="single" w:sz="4" w:space="0" w:color="auto"/>
              </w:rPr>
            </w:pPr>
            <w:r w:rsidRPr="00AF2FFB">
              <w:rPr>
                <w:rFonts w:asciiTheme="majorHAnsi" w:hAnsiTheme="majorHAnsi" w:cstheme="majorHAnsi"/>
                <w:noProof/>
                <w:color w:val="21459A"/>
                <w:bdr w:val="single" w:sz="4" w:space="0" w:color="auto"/>
              </w:rPr>
              <w:t>Tak</w:t>
            </w:r>
          </w:p>
        </w:tc>
        <w:tc>
          <w:tcPr>
            <w:tcW w:w="1107" w:type="dxa"/>
            <w:vAlign w:val="center"/>
          </w:tcPr>
          <w:p w14:paraId="5616818A" w14:textId="18332146" w:rsidR="00484293" w:rsidRPr="00AF2FFB" w:rsidRDefault="00484293" w:rsidP="004F46C7">
            <w:pPr>
              <w:jc w:val="center"/>
              <w:rPr>
                <w:rFonts w:asciiTheme="majorHAnsi" w:hAnsiTheme="majorHAnsi" w:cstheme="majorHAnsi"/>
                <w:color w:val="21459A"/>
              </w:rPr>
            </w:pPr>
            <w:r w:rsidRPr="00AF2FFB">
              <w:rPr>
                <w:rFonts w:asciiTheme="majorHAnsi" w:hAnsiTheme="majorHAnsi" w:cstheme="majorHAnsi"/>
                <w:color w:val="21459A"/>
              </w:rPr>
              <w:t>2</w:t>
            </w:r>
            <w:r w:rsidR="003710B7">
              <w:rPr>
                <w:rFonts w:asciiTheme="majorHAnsi" w:hAnsiTheme="majorHAnsi" w:cstheme="majorHAnsi"/>
                <w:color w:val="21459A"/>
              </w:rPr>
              <w:t>90</w:t>
            </w:r>
            <w:r w:rsidRPr="00AF2FFB">
              <w:rPr>
                <w:rFonts w:asciiTheme="majorHAnsi" w:hAnsiTheme="majorHAnsi" w:cstheme="majorHAnsi"/>
                <w:color w:val="21459A"/>
              </w:rPr>
              <w:t>7 PLN</w:t>
            </w:r>
          </w:p>
        </w:tc>
        <w:tc>
          <w:tcPr>
            <w:tcW w:w="624" w:type="dxa"/>
            <w:vAlign w:val="center"/>
          </w:tcPr>
          <w:p w14:paraId="38747083" w14:textId="77777777" w:rsidR="00484293" w:rsidRPr="00AF2FFB" w:rsidRDefault="00484293" w:rsidP="004F46C7">
            <w:pPr>
              <w:ind w:right="-426"/>
              <w:rPr>
                <w:rFonts w:asciiTheme="majorHAnsi" w:hAnsiTheme="majorHAnsi" w:cstheme="majorHAnsi"/>
                <w:noProof/>
                <w:color w:val="21459A"/>
                <w:bdr w:val="single" w:sz="4" w:space="0" w:color="auto"/>
              </w:rPr>
            </w:pPr>
            <w:r w:rsidRPr="00AF2FFB">
              <w:rPr>
                <w:rFonts w:asciiTheme="majorHAnsi" w:hAnsiTheme="majorHAnsi" w:cstheme="majorHAnsi"/>
                <w:noProof/>
                <w:color w:val="21459A"/>
                <w:bdr w:val="single" w:sz="4" w:space="0" w:color="auto"/>
              </w:rPr>
              <w:t>Tak</w:t>
            </w:r>
          </w:p>
        </w:tc>
        <w:tc>
          <w:tcPr>
            <w:tcW w:w="3969" w:type="dxa"/>
            <w:vAlign w:val="center"/>
          </w:tcPr>
          <w:p w14:paraId="660D2236" w14:textId="0CD04517" w:rsidR="00484293" w:rsidRPr="00D470C2" w:rsidRDefault="00AF2FFB" w:rsidP="00D470C2">
            <w:pPr>
              <w:jc w:val="both"/>
              <w:rPr>
                <w:rFonts w:asciiTheme="majorHAnsi" w:hAnsiTheme="majorHAnsi" w:cstheme="majorHAnsi"/>
                <w:b/>
                <w:color w:val="21459A"/>
                <w:sz w:val="21"/>
                <w:szCs w:val="21"/>
              </w:rPr>
            </w:pPr>
            <w:r w:rsidRPr="00D470C2">
              <w:rPr>
                <w:rFonts w:asciiTheme="majorHAnsi" w:hAnsiTheme="majorHAnsi" w:cstheme="majorHAnsi"/>
                <w:color w:val="21459A"/>
                <w:sz w:val="21"/>
                <w:szCs w:val="21"/>
              </w:rPr>
              <w:t>Udział</w:t>
            </w:r>
            <w:r w:rsidR="00484293" w:rsidRPr="00D470C2">
              <w:rPr>
                <w:rFonts w:asciiTheme="majorHAnsi" w:hAnsiTheme="majorHAnsi" w:cstheme="majorHAnsi"/>
                <w:color w:val="21459A"/>
                <w:sz w:val="21"/>
                <w:szCs w:val="21"/>
              </w:rPr>
              <w:t xml:space="preserve"> jednej osoby w dwóch dniach wydarzenia z pełnym wyżywieniem (dwa śniadania, dwa obiady, przerwy kawowe, uroczysta kolacja). </w:t>
            </w:r>
            <w:r w:rsidR="00484293" w:rsidRPr="00D470C2">
              <w:rPr>
                <w:rFonts w:asciiTheme="majorHAnsi" w:hAnsiTheme="majorHAnsi" w:cstheme="majorHAnsi"/>
                <w:b/>
                <w:color w:val="21459A"/>
                <w:sz w:val="21"/>
                <w:szCs w:val="21"/>
              </w:rPr>
              <w:t>Dwa noclegi (</w:t>
            </w:r>
            <w:r w:rsidRPr="00D470C2">
              <w:rPr>
                <w:rFonts w:asciiTheme="majorHAnsi" w:hAnsiTheme="majorHAnsi" w:cstheme="majorHAnsi"/>
                <w:b/>
                <w:color w:val="21459A"/>
                <w:sz w:val="21"/>
                <w:szCs w:val="21"/>
              </w:rPr>
              <w:t>10/11.03 oraz 11/12.03</w:t>
            </w:r>
            <w:r w:rsidR="00484293" w:rsidRPr="00D470C2">
              <w:rPr>
                <w:rFonts w:asciiTheme="majorHAnsi" w:hAnsiTheme="majorHAnsi" w:cstheme="majorHAnsi"/>
                <w:b/>
                <w:color w:val="21459A"/>
                <w:sz w:val="21"/>
                <w:szCs w:val="21"/>
              </w:rPr>
              <w:t>) w pokoju jednoosobowym.</w:t>
            </w:r>
          </w:p>
        </w:tc>
        <w:tc>
          <w:tcPr>
            <w:tcW w:w="1134" w:type="dxa"/>
            <w:vAlign w:val="center"/>
          </w:tcPr>
          <w:p w14:paraId="20E65C8B" w14:textId="681BF8FF" w:rsidR="00484293" w:rsidRPr="00AF2FFB" w:rsidRDefault="003710B7" w:rsidP="004F46C7">
            <w:pPr>
              <w:jc w:val="center"/>
              <w:rPr>
                <w:rFonts w:asciiTheme="majorHAnsi" w:hAnsiTheme="majorHAnsi" w:cstheme="majorHAnsi"/>
                <w:color w:val="21459A"/>
              </w:rPr>
            </w:pPr>
            <w:r>
              <w:rPr>
                <w:rFonts w:asciiTheme="majorHAnsi" w:hAnsiTheme="majorHAnsi" w:cstheme="majorHAnsi"/>
                <w:color w:val="21459A"/>
              </w:rPr>
              <w:t>307</w:t>
            </w:r>
            <w:r w:rsidR="00484293" w:rsidRPr="00AF2FFB">
              <w:rPr>
                <w:rFonts w:asciiTheme="majorHAnsi" w:hAnsiTheme="majorHAnsi" w:cstheme="majorHAnsi"/>
                <w:color w:val="21459A"/>
              </w:rPr>
              <w:t>7 PLN</w:t>
            </w:r>
          </w:p>
        </w:tc>
        <w:tc>
          <w:tcPr>
            <w:tcW w:w="567" w:type="dxa"/>
            <w:vAlign w:val="center"/>
          </w:tcPr>
          <w:p w14:paraId="4078FBB1" w14:textId="77777777" w:rsidR="00484293" w:rsidRPr="00AF2FFB" w:rsidRDefault="00484293" w:rsidP="004F46C7">
            <w:pPr>
              <w:ind w:right="-426"/>
              <w:rPr>
                <w:rFonts w:asciiTheme="majorHAnsi" w:hAnsiTheme="majorHAnsi" w:cstheme="majorHAnsi"/>
                <w:noProof/>
                <w:color w:val="21459A"/>
                <w:bdr w:val="single" w:sz="4" w:space="0" w:color="auto"/>
              </w:rPr>
            </w:pPr>
            <w:r w:rsidRPr="00AF2FFB">
              <w:rPr>
                <w:rFonts w:asciiTheme="majorHAnsi" w:hAnsiTheme="majorHAnsi" w:cstheme="majorHAnsi"/>
                <w:noProof/>
                <w:color w:val="21459A"/>
                <w:bdr w:val="single" w:sz="4" w:space="0" w:color="auto"/>
              </w:rPr>
              <w:t>Tak</w:t>
            </w:r>
          </w:p>
        </w:tc>
        <w:tc>
          <w:tcPr>
            <w:tcW w:w="1134" w:type="dxa"/>
            <w:vAlign w:val="center"/>
          </w:tcPr>
          <w:p w14:paraId="7C5C7BCE" w14:textId="2F263273" w:rsidR="00484293" w:rsidRPr="00AF2FFB" w:rsidRDefault="00484293" w:rsidP="004F46C7">
            <w:pPr>
              <w:jc w:val="center"/>
              <w:rPr>
                <w:rFonts w:asciiTheme="majorHAnsi" w:hAnsiTheme="majorHAnsi" w:cstheme="majorHAnsi"/>
                <w:color w:val="21459A"/>
              </w:rPr>
            </w:pPr>
            <w:r w:rsidRPr="00AF2FFB">
              <w:rPr>
                <w:rFonts w:asciiTheme="majorHAnsi" w:hAnsiTheme="majorHAnsi" w:cstheme="majorHAnsi"/>
                <w:color w:val="21459A"/>
              </w:rPr>
              <w:t>3</w:t>
            </w:r>
            <w:r w:rsidR="003710B7">
              <w:rPr>
                <w:rFonts w:asciiTheme="majorHAnsi" w:hAnsiTheme="majorHAnsi" w:cstheme="majorHAnsi"/>
                <w:color w:val="21459A"/>
              </w:rPr>
              <w:t>27</w:t>
            </w:r>
            <w:r w:rsidRPr="00AF2FFB">
              <w:rPr>
                <w:rFonts w:asciiTheme="majorHAnsi" w:hAnsiTheme="majorHAnsi" w:cstheme="majorHAnsi"/>
                <w:color w:val="21459A"/>
              </w:rPr>
              <w:t>7 PLN</w:t>
            </w:r>
          </w:p>
        </w:tc>
        <w:tc>
          <w:tcPr>
            <w:tcW w:w="567" w:type="dxa"/>
            <w:vAlign w:val="center"/>
          </w:tcPr>
          <w:p w14:paraId="03068B1F" w14:textId="77777777" w:rsidR="00484293" w:rsidRPr="00AF2FFB" w:rsidRDefault="00484293" w:rsidP="004F46C7">
            <w:pPr>
              <w:ind w:right="-426"/>
              <w:rPr>
                <w:rFonts w:asciiTheme="majorHAnsi" w:hAnsiTheme="majorHAnsi" w:cstheme="majorHAnsi"/>
                <w:noProof/>
                <w:color w:val="21459A"/>
                <w:bdr w:val="single" w:sz="4" w:space="0" w:color="auto"/>
              </w:rPr>
            </w:pPr>
            <w:r w:rsidRPr="00AF2FFB">
              <w:rPr>
                <w:rFonts w:asciiTheme="majorHAnsi" w:hAnsiTheme="majorHAnsi" w:cstheme="majorHAnsi"/>
                <w:noProof/>
                <w:color w:val="21459A"/>
                <w:bdr w:val="single" w:sz="4" w:space="0" w:color="auto"/>
              </w:rPr>
              <w:t>Tak</w:t>
            </w:r>
          </w:p>
        </w:tc>
      </w:tr>
    </w:tbl>
    <w:p w14:paraId="235ADAAE" w14:textId="77777777" w:rsidR="006104DD" w:rsidRPr="00AF2FFB" w:rsidRDefault="006104DD" w:rsidP="006104DD">
      <w:pPr>
        <w:widowControl w:val="0"/>
        <w:autoSpaceDE w:val="0"/>
        <w:autoSpaceDN w:val="0"/>
        <w:adjustRightInd w:val="0"/>
        <w:spacing w:before="1" w:line="200" w:lineRule="exact"/>
        <w:ind w:left="7088" w:right="-426"/>
        <w:jc w:val="center"/>
        <w:rPr>
          <w:rFonts w:asciiTheme="majorHAnsi" w:hAnsiTheme="majorHAnsi" w:cstheme="majorHAnsi"/>
          <w:color w:val="21459A"/>
          <w:lang w:bidi="he-IL"/>
        </w:rPr>
      </w:pPr>
    </w:p>
    <w:p w14:paraId="0DE3B0E5" w14:textId="3FF47CBA" w:rsidR="00484293" w:rsidRPr="00AF2FFB" w:rsidRDefault="006104DD" w:rsidP="006104DD">
      <w:pPr>
        <w:widowControl w:val="0"/>
        <w:autoSpaceDE w:val="0"/>
        <w:autoSpaceDN w:val="0"/>
        <w:adjustRightInd w:val="0"/>
        <w:spacing w:before="1" w:line="200" w:lineRule="exact"/>
        <w:ind w:left="7088" w:right="-426"/>
        <w:jc w:val="center"/>
        <w:rPr>
          <w:rFonts w:asciiTheme="majorHAnsi" w:hAnsiTheme="majorHAnsi" w:cstheme="majorHAnsi"/>
          <w:color w:val="21459A"/>
          <w:lang w:bidi="he-IL"/>
        </w:rPr>
      </w:pPr>
      <w:r w:rsidRPr="00AF2FFB">
        <w:rPr>
          <w:rFonts w:asciiTheme="majorHAnsi" w:hAnsiTheme="majorHAnsi" w:cstheme="majorHAnsi"/>
          <w:color w:val="21459A"/>
          <w:lang w:bidi="he-IL"/>
        </w:rPr>
        <w:t>…………………….………………</w:t>
      </w:r>
      <w:r w:rsidRPr="00AF2FFB">
        <w:rPr>
          <w:rFonts w:asciiTheme="majorHAnsi" w:hAnsiTheme="majorHAnsi" w:cstheme="majorHAnsi"/>
          <w:color w:val="21459A"/>
          <w:lang w:bidi="he-IL"/>
        </w:rPr>
        <w:br/>
        <w:t>Podpis</w:t>
      </w:r>
      <w:r w:rsidRPr="00AF2FFB">
        <w:rPr>
          <w:rFonts w:asciiTheme="majorHAnsi" w:hAnsiTheme="majorHAnsi" w:cstheme="majorHAnsi"/>
          <w:color w:val="21459A"/>
          <w:spacing w:val="11"/>
        </w:rPr>
        <w:t xml:space="preserve"> </w:t>
      </w:r>
      <w:r w:rsidRPr="00AF2FFB">
        <w:rPr>
          <w:rFonts w:asciiTheme="majorHAnsi" w:hAnsiTheme="majorHAnsi" w:cstheme="majorHAnsi"/>
          <w:color w:val="21459A"/>
          <w:lang w:bidi="he-IL"/>
        </w:rPr>
        <w:t>oso</w:t>
      </w:r>
      <w:r w:rsidRPr="00AF2FFB">
        <w:rPr>
          <w:rFonts w:asciiTheme="majorHAnsi" w:hAnsiTheme="majorHAnsi" w:cstheme="majorHAnsi"/>
          <w:color w:val="21459A"/>
          <w:spacing w:val="-3"/>
          <w:lang w:bidi="he-IL"/>
        </w:rPr>
        <w:t>b</w:t>
      </w:r>
      <w:r w:rsidRPr="00AF2FFB">
        <w:rPr>
          <w:rFonts w:asciiTheme="majorHAnsi" w:hAnsiTheme="majorHAnsi" w:cstheme="majorHAnsi"/>
          <w:color w:val="21459A"/>
          <w:lang w:bidi="he-IL"/>
        </w:rPr>
        <w:t>y</w:t>
      </w:r>
      <w:r w:rsidRPr="00AF2FFB">
        <w:rPr>
          <w:rFonts w:asciiTheme="majorHAnsi" w:hAnsiTheme="majorHAnsi" w:cstheme="majorHAnsi"/>
          <w:color w:val="21459A"/>
          <w:spacing w:val="11"/>
        </w:rPr>
        <w:t xml:space="preserve"> </w:t>
      </w:r>
      <w:r w:rsidRPr="00AF2FFB">
        <w:rPr>
          <w:rFonts w:asciiTheme="majorHAnsi" w:hAnsiTheme="majorHAnsi" w:cstheme="majorHAnsi"/>
          <w:color w:val="21459A"/>
          <w:lang w:bidi="he-IL"/>
        </w:rPr>
        <w:t>up</w:t>
      </w:r>
      <w:r w:rsidRPr="00AF2FFB">
        <w:rPr>
          <w:rFonts w:asciiTheme="majorHAnsi" w:hAnsiTheme="majorHAnsi" w:cstheme="majorHAnsi"/>
          <w:color w:val="21459A"/>
          <w:spacing w:val="-3"/>
          <w:lang w:bidi="he-IL"/>
        </w:rPr>
        <w:t>ow</w:t>
      </w:r>
      <w:r w:rsidRPr="00AF2FFB">
        <w:rPr>
          <w:rFonts w:asciiTheme="majorHAnsi" w:hAnsiTheme="majorHAnsi" w:cstheme="majorHAnsi"/>
          <w:color w:val="21459A"/>
          <w:lang w:bidi="he-IL"/>
        </w:rPr>
        <w:t>a</w:t>
      </w:r>
      <w:r w:rsidRPr="00AF2FFB">
        <w:rPr>
          <w:rFonts w:asciiTheme="majorHAnsi" w:hAnsiTheme="majorHAnsi" w:cstheme="majorHAnsi"/>
          <w:color w:val="21459A"/>
        </w:rPr>
        <w:t>ż</w:t>
      </w:r>
      <w:r w:rsidRPr="00AF2FFB">
        <w:rPr>
          <w:rFonts w:asciiTheme="majorHAnsi" w:hAnsiTheme="majorHAnsi" w:cstheme="majorHAnsi"/>
          <w:color w:val="21459A"/>
          <w:lang w:bidi="he-IL"/>
        </w:rPr>
        <w:t>nionej</w:t>
      </w:r>
      <w:r w:rsidR="00484293" w:rsidRPr="00AF2FFB">
        <w:rPr>
          <w:rFonts w:asciiTheme="majorHAnsi" w:hAnsiTheme="majorHAnsi" w:cstheme="majorHAnsi"/>
          <w:color w:val="21459A"/>
          <w:lang w:bidi="he-IL"/>
        </w:rPr>
        <w:br w:type="page"/>
      </w:r>
    </w:p>
    <w:p w14:paraId="0264A3C4" w14:textId="77777777" w:rsidR="00B532A3" w:rsidRPr="00AF2FFB" w:rsidRDefault="00B532A3" w:rsidP="00484293">
      <w:pPr>
        <w:ind w:left="-426" w:right="-285"/>
        <w:contextualSpacing/>
        <w:jc w:val="center"/>
        <w:rPr>
          <w:rFonts w:asciiTheme="majorHAnsi" w:hAnsiTheme="majorHAnsi" w:cstheme="majorHAnsi"/>
          <w:b/>
          <w:color w:val="21459A"/>
          <w:sz w:val="20"/>
          <w:szCs w:val="20"/>
        </w:rPr>
      </w:pPr>
    </w:p>
    <w:p w14:paraId="7305F3C4" w14:textId="52B84610" w:rsidR="00484293" w:rsidRPr="00AF2FFB" w:rsidRDefault="00484293" w:rsidP="00484293">
      <w:pPr>
        <w:ind w:left="-426" w:right="-285"/>
        <w:contextualSpacing/>
        <w:jc w:val="center"/>
        <w:rPr>
          <w:rFonts w:asciiTheme="majorHAnsi" w:hAnsiTheme="majorHAnsi" w:cstheme="majorHAnsi"/>
          <w:b/>
          <w:color w:val="21459A"/>
          <w:sz w:val="20"/>
          <w:szCs w:val="20"/>
        </w:rPr>
      </w:pPr>
      <w:r w:rsidRPr="00AF2FFB">
        <w:rPr>
          <w:rFonts w:asciiTheme="majorHAnsi" w:hAnsiTheme="majorHAnsi" w:cstheme="majorHAnsi"/>
          <w:b/>
          <w:color w:val="21459A"/>
          <w:sz w:val="20"/>
          <w:szCs w:val="20"/>
        </w:rPr>
        <w:t>INFORMACJA</w:t>
      </w:r>
    </w:p>
    <w:p w14:paraId="46659758" w14:textId="1FC1597D" w:rsidR="00484293" w:rsidRPr="00AF2FFB" w:rsidRDefault="00484293" w:rsidP="00484293">
      <w:pPr>
        <w:ind w:left="-426" w:right="-285"/>
        <w:contextualSpacing/>
        <w:jc w:val="center"/>
        <w:rPr>
          <w:rFonts w:asciiTheme="majorHAnsi" w:hAnsiTheme="majorHAnsi" w:cstheme="majorHAnsi"/>
          <w:b/>
          <w:color w:val="21459A"/>
          <w:sz w:val="20"/>
          <w:szCs w:val="20"/>
        </w:rPr>
      </w:pPr>
      <w:r w:rsidRPr="00AF2FFB">
        <w:rPr>
          <w:rFonts w:asciiTheme="majorHAnsi" w:hAnsiTheme="majorHAnsi" w:cstheme="majorHAnsi"/>
          <w:b/>
          <w:color w:val="21459A"/>
          <w:sz w:val="20"/>
          <w:szCs w:val="20"/>
        </w:rPr>
        <w:t xml:space="preserve">dotycząca przetwarzania danych osobowych przez Fundację Rozwoju Demokracji Lokalnej im. Jerzego Regulskiego w zakresie uczestnictwa w Krajowym Kongresie </w:t>
      </w:r>
      <w:r w:rsidR="00AF2FFB">
        <w:rPr>
          <w:rFonts w:asciiTheme="majorHAnsi" w:hAnsiTheme="majorHAnsi" w:cstheme="majorHAnsi"/>
          <w:b/>
          <w:color w:val="21459A"/>
          <w:sz w:val="20"/>
          <w:szCs w:val="20"/>
        </w:rPr>
        <w:t xml:space="preserve">Forów Skarbników 11-12.03.2025 r. </w:t>
      </w:r>
    </w:p>
    <w:p w14:paraId="426BEF99" w14:textId="77777777" w:rsidR="00484293" w:rsidRPr="00AF2FFB" w:rsidRDefault="00484293" w:rsidP="00484293">
      <w:pPr>
        <w:ind w:left="-426" w:right="-285"/>
        <w:contextualSpacing/>
        <w:jc w:val="both"/>
        <w:rPr>
          <w:rFonts w:asciiTheme="majorHAnsi" w:hAnsiTheme="majorHAnsi" w:cstheme="majorHAnsi"/>
          <w:color w:val="21459A"/>
          <w:sz w:val="20"/>
          <w:szCs w:val="20"/>
          <w:highlight w:val="yellow"/>
        </w:rPr>
      </w:pPr>
    </w:p>
    <w:p w14:paraId="41D39840" w14:textId="77777777" w:rsidR="00484293" w:rsidRPr="00AF2FFB" w:rsidRDefault="00484293" w:rsidP="00484293">
      <w:pPr>
        <w:tabs>
          <w:tab w:val="left" w:pos="142"/>
          <w:tab w:val="left" w:pos="284"/>
        </w:tabs>
        <w:ind w:left="-426" w:right="-285"/>
        <w:contextualSpacing/>
        <w:jc w:val="both"/>
        <w:rPr>
          <w:rFonts w:asciiTheme="majorHAnsi" w:hAnsiTheme="majorHAnsi" w:cstheme="majorHAnsi"/>
          <w:iCs/>
          <w:color w:val="21459A"/>
          <w:sz w:val="20"/>
          <w:szCs w:val="20"/>
        </w:rPr>
      </w:pPr>
      <w:r w:rsidRPr="00AF2FFB">
        <w:rPr>
          <w:rFonts w:asciiTheme="majorHAnsi" w:hAnsiTheme="majorHAnsi" w:cstheme="majorHAnsi"/>
          <w:color w:val="21459A"/>
          <w:sz w:val="20"/>
          <w:szCs w:val="20"/>
        </w:rPr>
        <w:t xml:space="preserve">Zgodnie z art. 13 i 14 rozporządzenia </w:t>
      </w:r>
      <w:r w:rsidRPr="00AF2FFB">
        <w:rPr>
          <w:rFonts w:asciiTheme="majorHAnsi" w:hAnsiTheme="majorHAnsi" w:cstheme="majorHAnsi"/>
          <w:iCs/>
          <w:color w:val="21459A"/>
          <w:sz w:val="20"/>
          <w:szCs w:val="20"/>
        </w:rPr>
        <w:t>Parlamentu Europejskiego i Rady (UE) 2016/679 z 27 kwietnia 2016 r. w sprawie ochrony osób fizycznych w związku z przetwarzaniem danych osobowych i w sprawie swobodnego przepływu takich danych oraz uchylenia dyrektywy 95/46/WE (ogólne rozporządzenie o ochronie danych, dalej: RODO) (Dz. Urz. UE L119/1) wskazujemy, że:</w:t>
      </w:r>
    </w:p>
    <w:p w14:paraId="6D8496A7" w14:textId="098E636E" w:rsidR="00484293" w:rsidRPr="00AF2FFB" w:rsidRDefault="00484293" w:rsidP="00484293">
      <w:pPr>
        <w:pStyle w:val="Akapitzlist"/>
        <w:numPr>
          <w:ilvl w:val="0"/>
          <w:numId w:val="3"/>
        </w:numPr>
        <w:tabs>
          <w:tab w:val="left" w:pos="142"/>
          <w:tab w:val="left" w:pos="284"/>
        </w:tabs>
        <w:spacing w:after="0" w:line="240" w:lineRule="auto"/>
        <w:ind w:left="-142" w:right="-285" w:hanging="284"/>
        <w:jc w:val="both"/>
        <w:rPr>
          <w:rFonts w:asciiTheme="majorHAnsi" w:hAnsiTheme="majorHAnsi" w:cstheme="majorHAnsi"/>
          <w:color w:val="21459A"/>
          <w:sz w:val="20"/>
          <w:szCs w:val="20"/>
        </w:rPr>
      </w:pPr>
      <w:r w:rsidRPr="00AF2FFB">
        <w:rPr>
          <w:rFonts w:asciiTheme="majorHAnsi" w:hAnsiTheme="majorHAnsi" w:cstheme="majorHAnsi"/>
          <w:color w:val="21459A"/>
          <w:sz w:val="20"/>
          <w:szCs w:val="20"/>
        </w:rPr>
        <w:t>Administratorem Pana/Pani danych osobowych jest Fundacja Rozwoju Demokracji Lokalnej im. Jerzego Regulskiego z siedzibą w Warszawie, ul. Jelinka 6 01-646 Warszawa</w:t>
      </w:r>
      <w:r w:rsidRPr="00AF2FFB">
        <w:rPr>
          <w:rStyle w:val="lrzxr"/>
          <w:rFonts w:asciiTheme="majorHAnsi" w:hAnsiTheme="majorHAnsi" w:cstheme="majorHAnsi"/>
          <w:color w:val="21459A"/>
          <w:sz w:val="20"/>
          <w:szCs w:val="20"/>
        </w:rPr>
        <w:t>,</w:t>
      </w:r>
      <w:r w:rsidRPr="00AF2FFB">
        <w:rPr>
          <w:rFonts w:asciiTheme="majorHAnsi" w:hAnsiTheme="majorHAnsi" w:cstheme="majorHAnsi"/>
          <w:color w:val="21459A"/>
          <w:sz w:val="20"/>
          <w:szCs w:val="20"/>
        </w:rPr>
        <w:t xml:space="preserve"> kontakt mailowy pod adresem: </w:t>
      </w:r>
      <w:hyperlink r:id="rId10" w:history="1">
        <w:r w:rsidR="00AF2FFB" w:rsidRPr="00E448C8">
          <w:rPr>
            <w:rStyle w:val="Hipercze"/>
            <w:rFonts w:asciiTheme="majorHAnsi" w:hAnsiTheme="majorHAnsi" w:cstheme="majorHAnsi"/>
            <w:sz w:val="20"/>
            <w:szCs w:val="20"/>
          </w:rPr>
          <w:t>biuro@kongresskarbnikow.pl</w:t>
        </w:r>
      </w:hyperlink>
    </w:p>
    <w:p w14:paraId="129488D8" w14:textId="080EC931" w:rsidR="00484293" w:rsidRPr="00AF2FFB" w:rsidRDefault="00484293" w:rsidP="00484293">
      <w:pPr>
        <w:pStyle w:val="Akapitzlist"/>
        <w:numPr>
          <w:ilvl w:val="0"/>
          <w:numId w:val="3"/>
        </w:numPr>
        <w:tabs>
          <w:tab w:val="left" w:pos="142"/>
          <w:tab w:val="left" w:pos="284"/>
        </w:tabs>
        <w:spacing w:after="0" w:line="240" w:lineRule="auto"/>
        <w:ind w:left="-142" w:right="-285" w:hanging="284"/>
        <w:jc w:val="both"/>
        <w:rPr>
          <w:rFonts w:asciiTheme="majorHAnsi" w:hAnsiTheme="majorHAnsi" w:cstheme="majorHAnsi"/>
          <w:iCs/>
          <w:color w:val="21459A"/>
          <w:sz w:val="20"/>
          <w:szCs w:val="20"/>
        </w:rPr>
      </w:pPr>
      <w:r w:rsidRPr="00AF2FFB">
        <w:rPr>
          <w:rFonts w:asciiTheme="majorHAnsi" w:hAnsiTheme="majorHAnsi" w:cstheme="majorHAnsi"/>
          <w:iCs/>
          <w:color w:val="21459A"/>
          <w:sz w:val="20"/>
          <w:szCs w:val="20"/>
        </w:rPr>
        <w:t xml:space="preserve">Administrator w związku z uczestnictwem </w:t>
      </w:r>
      <w:r w:rsidR="00452BDF" w:rsidRPr="00AF2FFB">
        <w:rPr>
          <w:rFonts w:asciiTheme="majorHAnsi" w:hAnsiTheme="majorHAnsi" w:cstheme="majorHAnsi"/>
          <w:iCs/>
          <w:color w:val="21459A"/>
          <w:sz w:val="20"/>
          <w:szCs w:val="20"/>
        </w:rPr>
        <w:t>w wydarzeniu</w:t>
      </w:r>
      <w:r w:rsidR="00B532A3" w:rsidRPr="00AF2FFB">
        <w:rPr>
          <w:rFonts w:asciiTheme="majorHAnsi" w:hAnsiTheme="majorHAnsi" w:cstheme="majorHAnsi"/>
          <w:iCs/>
          <w:color w:val="21459A"/>
          <w:sz w:val="20"/>
          <w:szCs w:val="20"/>
        </w:rPr>
        <w:t xml:space="preserve"> </w:t>
      </w:r>
      <w:r w:rsidRPr="00AF2FFB">
        <w:rPr>
          <w:rFonts w:asciiTheme="majorHAnsi" w:hAnsiTheme="majorHAnsi" w:cstheme="majorHAnsi"/>
          <w:iCs/>
          <w:color w:val="21459A"/>
          <w:sz w:val="20"/>
          <w:szCs w:val="20"/>
        </w:rPr>
        <w:t>będzie przetwarzał następujące rodzaje danych osobowych: adres email, imię, nazwisko, oznaczenie pracodawcy, stanowisko służbow</w:t>
      </w:r>
      <w:r w:rsidR="00B532A3" w:rsidRPr="00AF2FFB">
        <w:rPr>
          <w:rFonts w:asciiTheme="majorHAnsi" w:hAnsiTheme="majorHAnsi" w:cstheme="majorHAnsi"/>
          <w:iCs/>
          <w:color w:val="21459A"/>
          <w:sz w:val="20"/>
          <w:szCs w:val="20"/>
        </w:rPr>
        <w:t>e.</w:t>
      </w:r>
    </w:p>
    <w:p w14:paraId="675289D4" w14:textId="77777777" w:rsidR="00484293" w:rsidRPr="00AF2FFB" w:rsidRDefault="00484293" w:rsidP="00484293">
      <w:pPr>
        <w:pStyle w:val="Akapitzlist"/>
        <w:numPr>
          <w:ilvl w:val="0"/>
          <w:numId w:val="3"/>
        </w:numPr>
        <w:tabs>
          <w:tab w:val="left" w:pos="142"/>
          <w:tab w:val="left" w:pos="284"/>
        </w:tabs>
        <w:spacing w:after="0" w:line="240" w:lineRule="auto"/>
        <w:ind w:left="-142" w:right="-285" w:hanging="284"/>
        <w:jc w:val="both"/>
        <w:rPr>
          <w:rFonts w:asciiTheme="majorHAnsi" w:hAnsiTheme="majorHAnsi" w:cstheme="majorHAnsi"/>
          <w:color w:val="21459A"/>
          <w:sz w:val="20"/>
          <w:szCs w:val="20"/>
        </w:rPr>
      </w:pPr>
      <w:r w:rsidRPr="00AF2FFB">
        <w:rPr>
          <w:rFonts w:asciiTheme="majorHAnsi" w:hAnsiTheme="majorHAnsi" w:cstheme="majorHAnsi"/>
          <w:color w:val="21459A"/>
          <w:sz w:val="20"/>
          <w:szCs w:val="20"/>
        </w:rPr>
        <w:t>Pana/Pani dane osobowe będą przetwarzane zgodnie z RODO w celach:</w:t>
      </w:r>
    </w:p>
    <w:p w14:paraId="647E6F2B" w14:textId="6E75D229" w:rsidR="00484293" w:rsidRPr="003254DC" w:rsidRDefault="00484293" w:rsidP="003254DC">
      <w:pPr>
        <w:pStyle w:val="Akapitzlist"/>
        <w:numPr>
          <w:ilvl w:val="0"/>
          <w:numId w:val="4"/>
        </w:numPr>
        <w:tabs>
          <w:tab w:val="left" w:pos="142"/>
          <w:tab w:val="left" w:pos="284"/>
        </w:tabs>
        <w:spacing w:after="0" w:line="240" w:lineRule="auto"/>
        <w:ind w:left="-142" w:right="-285" w:hanging="284"/>
        <w:jc w:val="both"/>
        <w:rPr>
          <w:rFonts w:asciiTheme="majorHAnsi" w:hAnsiTheme="majorHAnsi" w:cstheme="majorHAnsi"/>
          <w:color w:val="21459A"/>
          <w:sz w:val="20"/>
          <w:szCs w:val="20"/>
        </w:rPr>
      </w:pPr>
      <w:r w:rsidRPr="00AF2FFB">
        <w:rPr>
          <w:rFonts w:asciiTheme="majorHAnsi" w:hAnsiTheme="majorHAnsi" w:cstheme="majorHAnsi"/>
          <w:color w:val="21459A"/>
          <w:sz w:val="20"/>
          <w:szCs w:val="20"/>
        </w:rPr>
        <w:t xml:space="preserve">wynikających z Pana/Pani udziału w Krajowym Kongresie </w:t>
      </w:r>
      <w:r w:rsidR="003254DC">
        <w:rPr>
          <w:rFonts w:asciiTheme="majorHAnsi" w:hAnsiTheme="majorHAnsi" w:cstheme="majorHAnsi"/>
          <w:color w:val="21459A"/>
          <w:sz w:val="20"/>
          <w:szCs w:val="20"/>
        </w:rPr>
        <w:t xml:space="preserve">Forów Skarbników </w:t>
      </w:r>
      <w:r w:rsidRPr="003254DC">
        <w:rPr>
          <w:rFonts w:asciiTheme="majorHAnsi" w:hAnsiTheme="majorHAnsi" w:cstheme="majorHAnsi"/>
          <w:color w:val="21459A"/>
          <w:sz w:val="20"/>
          <w:szCs w:val="20"/>
        </w:rPr>
        <w:t>w tym w zakresie list obecności, informowania o</w:t>
      </w:r>
      <w:r w:rsidR="003A11F6">
        <w:rPr>
          <w:rFonts w:asciiTheme="majorHAnsi" w:hAnsiTheme="majorHAnsi" w:cstheme="majorHAnsi"/>
          <w:color w:val="21459A"/>
          <w:sz w:val="20"/>
          <w:szCs w:val="20"/>
        </w:rPr>
        <w:t> </w:t>
      </w:r>
      <w:r w:rsidRPr="003254DC">
        <w:rPr>
          <w:rFonts w:asciiTheme="majorHAnsi" w:hAnsiTheme="majorHAnsi" w:cstheme="majorHAnsi"/>
          <w:color w:val="21459A"/>
          <w:sz w:val="20"/>
          <w:szCs w:val="20"/>
        </w:rPr>
        <w:t>programie Kongresu oraz dokumentacji i informowania o przebiegu Kongresu, w tym publikacji Pana/Pani wizerunku/głosu/wypowiedzi w celach promocyjnych w postaci fotografii, filmów, nagrania na stronie www Fundacji, stronie www Kongresu S</w:t>
      </w:r>
      <w:r w:rsidR="003254DC">
        <w:rPr>
          <w:rFonts w:asciiTheme="majorHAnsi" w:hAnsiTheme="majorHAnsi" w:cstheme="majorHAnsi"/>
          <w:color w:val="21459A"/>
          <w:sz w:val="20"/>
          <w:szCs w:val="20"/>
        </w:rPr>
        <w:t>karbników</w:t>
      </w:r>
      <w:r w:rsidRPr="003254DC">
        <w:rPr>
          <w:rFonts w:asciiTheme="majorHAnsi" w:hAnsiTheme="majorHAnsi" w:cstheme="majorHAnsi"/>
          <w:color w:val="21459A"/>
          <w:sz w:val="20"/>
          <w:szCs w:val="20"/>
        </w:rPr>
        <w:t>, FB, materiałach promocyjnych FRDL, na podstawie zgody w oparciu o art. 6 ust. 1 lit. a) RODO</w:t>
      </w:r>
      <w:r w:rsidR="00B532A3" w:rsidRPr="003254DC">
        <w:rPr>
          <w:rFonts w:asciiTheme="majorHAnsi" w:hAnsiTheme="majorHAnsi" w:cstheme="majorHAnsi"/>
          <w:color w:val="21459A"/>
          <w:sz w:val="20"/>
          <w:szCs w:val="20"/>
        </w:rPr>
        <w:t>,</w:t>
      </w:r>
    </w:p>
    <w:p w14:paraId="617BA6B3" w14:textId="5D442DFF" w:rsidR="00484293" w:rsidRPr="00AF2FFB" w:rsidRDefault="00484293" w:rsidP="00484293">
      <w:pPr>
        <w:pStyle w:val="Akapitzlist"/>
        <w:numPr>
          <w:ilvl w:val="0"/>
          <w:numId w:val="4"/>
        </w:numPr>
        <w:tabs>
          <w:tab w:val="left" w:pos="142"/>
          <w:tab w:val="left" w:pos="284"/>
        </w:tabs>
        <w:spacing w:after="0" w:line="240" w:lineRule="auto"/>
        <w:ind w:left="-142" w:right="-285" w:hanging="284"/>
        <w:jc w:val="both"/>
        <w:rPr>
          <w:rFonts w:asciiTheme="majorHAnsi" w:hAnsiTheme="majorHAnsi" w:cstheme="majorHAnsi"/>
          <w:color w:val="21459A"/>
          <w:sz w:val="20"/>
          <w:szCs w:val="20"/>
        </w:rPr>
      </w:pPr>
      <w:r w:rsidRPr="00AF2FFB">
        <w:rPr>
          <w:rFonts w:asciiTheme="majorHAnsi" w:hAnsiTheme="majorHAnsi" w:cstheme="majorHAnsi"/>
          <w:color w:val="21459A"/>
          <w:sz w:val="20"/>
          <w:szCs w:val="20"/>
        </w:rPr>
        <w:t>art. 6 ust. 1 lit. b RODO - umowa zawarta z osobą, której dane dotyczą jako kontrahentem, bądź jako trenerem lub wykładowcą,</w:t>
      </w:r>
    </w:p>
    <w:p w14:paraId="5FB71850" w14:textId="74A5204F" w:rsidR="00484293" w:rsidRPr="00AF2FFB" w:rsidRDefault="00484293" w:rsidP="00484293">
      <w:pPr>
        <w:pStyle w:val="Akapitzlist"/>
        <w:numPr>
          <w:ilvl w:val="0"/>
          <w:numId w:val="4"/>
        </w:numPr>
        <w:tabs>
          <w:tab w:val="left" w:pos="142"/>
          <w:tab w:val="left" w:pos="284"/>
        </w:tabs>
        <w:spacing w:after="0" w:line="240" w:lineRule="auto"/>
        <w:ind w:left="-142" w:right="-285" w:hanging="284"/>
        <w:jc w:val="both"/>
        <w:rPr>
          <w:rFonts w:asciiTheme="majorHAnsi" w:hAnsiTheme="majorHAnsi" w:cstheme="majorHAnsi"/>
          <w:color w:val="21459A"/>
          <w:sz w:val="20"/>
          <w:szCs w:val="20"/>
        </w:rPr>
      </w:pPr>
      <w:r w:rsidRPr="00AF2FFB">
        <w:rPr>
          <w:rFonts w:asciiTheme="majorHAnsi" w:hAnsiTheme="majorHAnsi" w:cstheme="majorHAnsi"/>
          <w:color w:val="21459A"/>
          <w:sz w:val="20"/>
          <w:szCs w:val="20"/>
        </w:rPr>
        <w:t>art. 6 ust. 1 lit f - niezbędność do celu wynikającego z prawnie uzasadnionego interesu realizowanego przez administratora w zakresie identyfikacji przedstawicieli kontrahenta i osób kontaktowych w zakresie wykonania umowy</w:t>
      </w:r>
      <w:r w:rsidR="00B532A3" w:rsidRPr="00AF2FFB">
        <w:rPr>
          <w:rFonts w:asciiTheme="majorHAnsi" w:hAnsiTheme="majorHAnsi" w:cstheme="majorHAnsi"/>
          <w:color w:val="21459A"/>
          <w:sz w:val="20"/>
          <w:szCs w:val="20"/>
        </w:rPr>
        <w:t>.</w:t>
      </w:r>
    </w:p>
    <w:p w14:paraId="0E2C9580" w14:textId="5E836E7D" w:rsidR="00484293" w:rsidRPr="00AF2FFB" w:rsidRDefault="00484293" w:rsidP="00484293">
      <w:pPr>
        <w:pStyle w:val="Akapitzlist"/>
        <w:numPr>
          <w:ilvl w:val="0"/>
          <w:numId w:val="3"/>
        </w:numPr>
        <w:tabs>
          <w:tab w:val="left" w:pos="142"/>
          <w:tab w:val="left" w:pos="284"/>
        </w:tabs>
        <w:spacing w:after="0" w:line="240" w:lineRule="auto"/>
        <w:ind w:left="-142" w:right="-285" w:hanging="284"/>
        <w:jc w:val="both"/>
        <w:rPr>
          <w:rFonts w:asciiTheme="majorHAnsi" w:hAnsiTheme="majorHAnsi" w:cstheme="majorHAnsi"/>
          <w:color w:val="21459A"/>
          <w:sz w:val="20"/>
          <w:szCs w:val="20"/>
        </w:rPr>
      </w:pPr>
      <w:r w:rsidRPr="00AF2FFB">
        <w:rPr>
          <w:rFonts w:asciiTheme="majorHAnsi" w:hAnsiTheme="majorHAnsi" w:cstheme="majorHAnsi"/>
          <w:color w:val="21459A"/>
          <w:sz w:val="20"/>
          <w:szCs w:val="20"/>
        </w:rPr>
        <w:t xml:space="preserve">Pana/Pani dane osobowe wskazane w pkt 2 będą przechowywane przez okres realizacji i rozliczenia Krajowego Kongresu </w:t>
      </w:r>
      <w:r w:rsidR="003254DC">
        <w:rPr>
          <w:rFonts w:asciiTheme="majorHAnsi" w:hAnsiTheme="majorHAnsi" w:cstheme="majorHAnsi"/>
          <w:color w:val="21459A"/>
          <w:sz w:val="20"/>
          <w:szCs w:val="20"/>
        </w:rPr>
        <w:t>Forów Skarbników</w:t>
      </w:r>
      <w:r w:rsidRPr="00AF2FFB">
        <w:rPr>
          <w:rFonts w:asciiTheme="majorHAnsi" w:hAnsiTheme="majorHAnsi" w:cstheme="majorHAnsi"/>
          <w:color w:val="21459A"/>
          <w:sz w:val="20"/>
          <w:szCs w:val="20"/>
        </w:rPr>
        <w:t xml:space="preserve">, przez okres niezbędny do zapewnienia ochrony osób lub mienia należącego do Administratora, przez okres niezbędny do ustalenia, obrony i dochodzenia roszczeń, bądź do czasu wycofania przez Pana/Panią zgody na przetwarzanie danych. </w:t>
      </w:r>
    </w:p>
    <w:p w14:paraId="5F6FFA35" w14:textId="4C901EF0" w:rsidR="00484293" w:rsidRPr="00AF2FFB" w:rsidRDefault="00484293" w:rsidP="00484293">
      <w:pPr>
        <w:pStyle w:val="Akapitzlist"/>
        <w:numPr>
          <w:ilvl w:val="0"/>
          <w:numId w:val="3"/>
        </w:numPr>
        <w:tabs>
          <w:tab w:val="left" w:pos="142"/>
          <w:tab w:val="left" w:pos="284"/>
        </w:tabs>
        <w:spacing w:after="0" w:line="240" w:lineRule="auto"/>
        <w:ind w:left="-142" w:right="-285" w:hanging="284"/>
        <w:jc w:val="both"/>
        <w:rPr>
          <w:rFonts w:asciiTheme="majorHAnsi" w:hAnsiTheme="majorHAnsi" w:cstheme="majorHAnsi"/>
          <w:color w:val="21459A"/>
          <w:sz w:val="20"/>
          <w:szCs w:val="20"/>
        </w:rPr>
      </w:pPr>
      <w:r w:rsidRPr="00AF2FFB">
        <w:rPr>
          <w:rFonts w:asciiTheme="majorHAnsi" w:hAnsiTheme="majorHAnsi" w:cstheme="majorHAnsi"/>
          <w:color w:val="21459A"/>
          <w:sz w:val="20"/>
          <w:szCs w:val="20"/>
        </w:rPr>
        <w:t>Odbiorcami Państwa danych osobowych będą osoby upoważnione przez administratora oraz podmioty przetwarzające dane osobowe w imieniu administratora: pracownikom i współpracownikom, którzy muszą mieć dostęp do danych osobowych w celu wykonywania swoich obowiązków, podmiotom którym powierzymy przetwarzanie danych osobowych w szczególności: dostawcom zewnętrznych systemów teleinformatycznych wspomagających naszą działalność tj. do prowadzenia rozliczeń, księgowości, działalności marketingowej, podmiotom audytującym naszą działalność, bankom w przypadku konieczności prowadzenia rozliczeń.</w:t>
      </w:r>
    </w:p>
    <w:p w14:paraId="2B510FF5" w14:textId="77777777" w:rsidR="00484293" w:rsidRPr="00AF2FFB" w:rsidRDefault="00484293" w:rsidP="00484293">
      <w:pPr>
        <w:pStyle w:val="Akapitzlist"/>
        <w:numPr>
          <w:ilvl w:val="0"/>
          <w:numId w:val="3"/>
        </w:numPr>
        <w:tabs>
          <w:tab w:val="left" w:pos="142"/>
          <w:tab w:val="left" w:pos="284"/>
        </w:tabs>
        <w:spacing w:after="0" w:line="240" w:lineRule="auto"/>
        <w:ind w:left="-142" w:right="-285" w:hanging="284"/>
        <w:jc w:val="both"/>
        <w:rPr>
          <w:rFonts w:asciiTheme="majorHAnsi" w:hAnsiTheme="majorHAnsi" w:cstheme="majorHAnsi"/>
          <w:color w:val="21459A"/>
          <w:sz w:val="20"/>
          <w:szCs w:val="20"/>
        </w:rPr>
      </w:pPr>
      <w:bookmarkStart w:id="0" w:name="_Hlk164771920"/>
      <w:r w:rsidRPr="00AF2FFB">
        <w:rPr>
          <w:rFonts w:asciiTheme="majorHAnsi" w:hAnsiTheme="majorHAnsi" w:cstheme="majorHAnsi"/>
          <w:color w:val="21459A"/>
          <w:sz w:val="20"/>
          <w:szCs w:val="20"/>
        </w:rPr>
        <w:t xml:space="preserve">Pana/Pani dane osobowe będą przekazywane do państwa trzeciego – USA tj. dostawcom usług IT (Google). Dane będą należycie chronione w oparciu o zawarte standardowe klauzule umowne. </w:t>
      </w:r>
    </w:p>
    <w:bookmarkEnd w:id="0"/>
    <w:p w14:paraId="5FDDF2C2" w14:textId="2B59F77D" w:rsidR="00484293" w:rsidRPr="00AF2FFB" w:rsidRDefault="00484293" w:rsidP="00484293">
      <w:pPr>
        <w:pStyle w:val="Akapitzlist"/>
        <w:numPr>
          <w:ilvl w:val="0"/>
          <w:numId w:val="3"/>
        </w:numPr>
        <w:tabs>
          <w:tab w:val="left" w:pos="142"/>
          <w:tab w:val="left" w:pos="284"/>
        </w:tabs>
        <w:spacing w:after="0" w:line="240" w:lineRule="auto"/>
        <w:ind w:left="-142" w:right="-285" w:hanging="284"/>
        <w:jc w:val="both"/>
        <w:rPr>
          <w:rFonts w:asciiTheme="majorHAnsi" w:hAnsiTheme="majorHAnsi" w:cstheme="majorHAnsi"/>
          <w:color w:val="21459A"/>
          <w:sz w:val="20"/>
          <w:szCs w:val="20"/>
        </w:rPr>
      </w:pPr>
      <w:r w:rsidRPr="00AF2FFB">
        <w:rPr>
          <w:rFonts w:asciiTheme="majorHAnsi" w:hAnsiTheme="majorHAnsi" w:cstheme="majorHAnsi"/>
          <w:color w:val="21459A"/>
          <w:sz w:val="20"/>
          <w:szCs w:val="20"/>
        </w:rPr>
        <w:t>Przysługuje Panu/Pani prawo żądania od Administratora dostępu do danych osobowych Państwa dotyczących, ich</w:t>
      </w:r>
      <w:r w:rsidR="003A11F6">
        <w:rPr>
          <w:rFonts w:asciiTheme="majorHAnsi" w:hAnsiTheme="majorHAnsi" w:cstheme="majorHAnsi"/>
          <w:color w:val="21459A"/>
          <w:sz w:val="20"/>
          <w:szCs w:val="20"/>
        </w:rPr>
        <w:t> </w:t>
      </w:r>
      <w:r w:rsidRPr="00AF2FFB">
        <w:rPr>
          <w:rFonts w:asciiTheme="majorHAnsi" w:hAnsiTheme="majorHAnsi" w:cstheme="majorHAnsi"/>
          <w:color w:val="21459A"/>
          <w:sz w:val="20"/>
          <w:szCs w:val="20"/>
        </w:rPr>
        <w:t>sprostowania, usunięcia, ograniczenia przetwarzania oraz przenoszenia danych.</w:t>
      </w:r>
    </w:p>
    <w:p w14:paraId="60B6E4A0" w14:textId="3AB43EB8" w:rsidR="00484293" w:rsidRPr="00AF2FFB" w:rsidRDefault="00484293" w:rsidP="00484293">
      <w:pPr>
        <w:pStyle w:val="Akapitzlist"/>
        <w:numPr>
          <w:ilvl w:val="0"/>
          <w:numId w:val="3"/>
        </w:numPr>
        <w:tabs>
          <w:tab w:val="left" w:pos="142"/>
          <w:tab w:val="left" w:pos="284"/>
        </w:tabs>
        <w:spacing w:after="0" w:line="240" w:lineRule="auto"/>
        <w:ind w:left="-142" w:right="-285" w:hanging="284"/>
        <w:jc w:val="both"/>
        <w:rPr>
          <w:rFonts w:asciiTheme="majorHAnsi" w:hAnsiTheme="majorHAnsi" w:cstheme="majorHAnsi"/>
          <w:color w:val="21459A"/>
          <w:sz w:val="20"/>
          <w:szCs w:val="20"/>
        </w:rPr>
      </w:pPr>
      <w:r w:rsidRPr="00AF2FFB">
        <w:rPr>
          <w:rFonts w:asciiTheme="majorHAnsi" w:hAnsiTheme="majorHAnsi" w:cstheme="majorHAnsi"/>
          <w:color w:val="21459A"/>
          <w:sz w:val="20"/>
          <w:szCs w:val="20"/>
        </w:rPr>
        <w:t xml:space="preserve">Przysługuje Panu/Pani prawo do cofnięcia zgody w każdym czasie poprzez przesłanie oświadczenia o wycofaniu zgody na adres mailowy: </w:t>
      </w:r>
      <w:hyperlink r:id="rId11" w:history="1">
        <w:r w:rsidR="00AF2FFB" w:rsidRPr="00E448C8">
          <w:rPr>
            <w:rStyle w:val="Hipercze"/>
            <w:rFonts w:asciiTheme="majorHAnsi" w:hAnsiTheme="majorHAnsi" w:cstheme="majorHAnsi"/>
            <w:sz w:val="20"/>
            <w:szCs w:val="20"/>
          </w:rPr>
          <w:t>biuro@kongresskarbnikow.pl</w:t>
        </w:r>
      </w:hyperlink>
      <w:r w:rsidRPr="00AF2FFB">
        <w:rPr>
          <w:rFonts w:asciiTheme="majorHAnsi" w:hAnsiTheme="majorHAnsi" w:cstheme="majorHAnsi"/>
          <w:color w:val="21459A"/>
          <w:sz w:val="20"/>
          <w:szCs w:val="20"/>
        </w:rPr>
        <w:t xml:space="preserve"> </w:t>
      </w:r>
    </w:p>
    <w:p w14:paraId="636DBA65" w14:textId="35783CFE" w:rsidR="00484293" w:rsidRPr="00AF2FFB" w:rsidRDefault="00484293" w:rsidP="00484293">
      <w:pPr>
        <w:pStyle w:val="Akapitzlist"/>
        <w:numPr>
          <w:ilvl w:val="0"/>
          <w:numId w:val="3"/>
        </w:numPr>
        <w:tabs>
          <w:tab w:val="left" w:pos="142"/>
          <w:tab w:val="left" w:pos="284"/>
        </w:tabs>
        <w:spacing w:after="0" w:line="240" w:lineRule="auto"/>
        <w:ind w:left="-142" w:right="-285" w:hanging="284"/>
        <w:jc w:val="both"/>
        <w:rPr>
          <w:rFonts w:asciiTheme="majorHAnsi" w:hAnsiTheme="majorHAnsi" w:cstheme="majorHAnsi"/>
          <w:color w:val="21459A"/>
          <w:sz w:val="20"/>
          <w:szCs w:val="20"/>
        </w:rPr>
      </w:pPr>
      <w:r w:rsidRPr="00AF2FFB">
        <w:rPr>
          <w:rFonts w:asciiTheme="majorHAnsi" w:hAnsiTheme="majorHAnsi" w:cstheme="majorHAnsi"/>
          <w:color w:val="21459A"/>
          <w:sz w:val="20"/>
          <w:szCs w:val="20"/>
        </w:rPr>
        <w:t xml:space="preserve">Na działania Administratora przysługuje Panu/Pani skarga do Prezesa Urzędu Ochrony Danych Osobowych, ul. Stawki 2, </w:t>
      </w:r>
      <w:r w:rsidR="003A11F6">
        <w:rPr>
          <w:rFonts w:asciiTheme="majorHAnsi" w:hAnsiTheme="majorHAnsi" w:cstheme="majorHAnsi"/>
          <w:color w:val="21459A"/>
          <w:sz w:val="20"/>
          <w:szCs w:val="20"/>
        </w:rPr>
        <w:br/>
      </w:r>
      <w:r w:rsidRPr="00AF2FFB">
        <w:rPr>
          <w:rFonts w:asciiTheme="majorHAnsi" w:hAnsiTheme="majorHAnsi" w:cstheme="majorHAnsi"/>
          <w:color w:val="21459A"/>
          <w:sz w:val="20"/>
          <w:szCs w:val="20"/>
        </w:rPr>
        <w:t xml:space="preserve">00-193 Warszawa. </w:t>
      </w:r>
    </w:p>
    <w:p w14:paraId="0394A098" w14:textId="77777777" w:rsidR="00484293" w:rsidRPr="00AF2FFB" w:rsidRDefault="00484293" w:rsidP="00484293">
      <w:pPr>
        <w:pStyle w:val="Akapitzlist"/>
        <w:numPr>
          <w:ilvl w:val="0"/>
          <w:numId w:val="3"/>
        </w:numPr>
        <w:tabs>
          <w:tab w:val="left" w:pos="142"/>
          <w:tab w:val="left" w:pos="284"/>
        </w:tabs>
        <w:spacing w:after="0" w:line="240" w:lineRule="auto"/>
        <w:ind w:left="-142" w:right="-285" w:hanging="284"/>
        <w:jc w:val="both"/>
        <w:rPr>
          <w:rFonts w:asciiTheme="majorHAnsi" w:hAnsiTheme="majorHAnsi" w:cstheme="majorHAnsi"/>
          <w:color w:val="21459A"/>
          <w:sz w:val="20"/>
          <w:szCs w:val="20"/>
        </w:rPr>
      </w:pPr>
      <w:r w:rsidRPr="00AF2FFB">
        <w:rPr>
          <w:rFonts w:asciiTheme="majorHAnsi" w:hAnsiTheme="majorHAnsi" w:cstheme="majorHAnsi"/>
          <w:color w:val="21459A"/>
          <w:sz w:val="20"/>
          <w:szCs w:val="20"/>
        </w:rPr>
        <w:t xml:space="preserve">Podanie przez Pana/Pani danych osobowych, o których mowa w pkt 2 powyżej, jest dobrowolne i nie jest wymogiem ustawowym lub umownym, ani warunkiem zawarcia umowy, ale jest warunkiem uczestnictwa w Kongresie. </w:t>
      </w:r>
    </w:p>
    <w:p w14:paraId="77E189E8" w14:textId="305F5D1E" w:rsidR="00484293" w:rsidRPr="00AF2FFB" w:rsidRDefault="00484293" w:rsidP="00484293">
      <w:pPr>
        <w:pStyle w:val="Akapitzlist"/>
        <w:numPr>
          <w:ilvl w:val="0"/>
          <w:numId w:val="3"/>
        </w:numPr>
        <w:tabs>
          <w:tab w:val="left" w:pos="142"/>
          <w:tab w:val="left" w:pos="284"/>
        </w:tabs>
        <w:spacing w:after="0" w:line="240" w:lineRule="auto"/>
        <w:ind w:left="-142" w:right="-285" w:hanging="284"/>
        <w:jc w:val="both"/>
        <w:rPr>
          <w:rFonts w:asciiTheme="majorHAnsi" w:hAnsiTheme="majorHAnsi" w:cstheme="majorHAnsi"/>
          <w:color w:val="21459A"/>
          <w:sz w:val="20"/>
          <w:szCs w:val="20"/>
        </w:rPr>
      </w:pPr>
      <w:r w:rsidRPr="00AF2FFB">
        <w:rPr>
          <w:rFonts w:asciiTheme="majorHAnsi" w:hAnsiTheme="majorHAnsi" w:cstheme="majorHAnsi"/>
          <w:color w:val="21459A"/>
          <w:sz w:val="20"/>
          <w:szCs w:val="20"/>
        </w:rPr>
        <w:t>W stosunku do Pana/Pani nie będą podejmowanie czynności polegające na zautomatyzowanym podejmowaniu decyzji, w</w:t>
      </w:r>
      <w:r w:rsidR="003A11F6">
        <w:rPr>
          <w:rFonts w:asciiTheme="majorHAnsi" w:hAnsiTheme="majorHAnsi" w:cstheme="majorHAnsi"/>
          <w:color w:val="21459A"/>
          <w:sz w:val="20"/>
          <w:szCs w:val="20"/>
        </w:rPr>
        <w:t> </w:t>
      </w:r>
      <w:r w:rsidRPr="00AF2FFB">
        <w:rPr>
          <w:rFonts w:asciiTheme="majorHAnsi" w:hAnsiTheme="majorHAnsi" w:cstheme="majorHAnsi"/>
          <w:color w:val="21459A"/>
          <w:sz w:val="20"/>
          <w:szCs w:val="20"/>
        </w:rPr>
        <w:t>tym</w:t>
      </w:r>
      <w:r w:rsidR="003A11F6">
        <w:rPr>
          <w:rFonts w:asciiTheme="majorHAnsi" w:hAnsiTheme="majorHAnsi" w:cstheme="majorHAnsi"/>
          <w:color w:val="21459A"/>
          <w:sz w:val="20"/>
          <w:szCs w:val="20"/>
        </w:rPr>
        <w:t> </w:t>
      </w:r>
      <w:r w:rsidRPr="00AF2FFB">
        <w:rPr>
          <w:rFonts w:asciiTheme="majorHAnsi" w:hAnsiTheme="majorHAnsi" w:cstheme="majorHAnsi"/>
          <w:color w:val="21459A"/>
          <w:sz w:val="20"/>
          <w:szCs w:val="20"/>
        </w:rPr>
        <w:t>profilowaniu.</w:t>
      </w:r>
    </w:p>
    <w:p w14:paraId="22748D4F" w14:textId="77777777" w:rsidR="00484293" w:rsidRPr="00AF2FFB" w:rsidRDefault="00484293" w:rsidP="00484293">
      <w:pPr>
        <w:pStyle w:val="Akapitzlist"/>
        <w:tabs>
          <w:tab w:val="left" w:pos="142"/>
          <w:tab w:val="left" w:pos="284"/>
        </w:tabs>
        <w:ind w:left="-426" w:right="-285"/>
        <w:jc w:val="both"/>
        <w:rPr>
          <w:rFonts w:asciiTheme="majorHAnsi" w:hAnsiTheme="majorHAnsi" w:cstheme="majorHAnsi"/>
          <w:color w:val="21459A"/>
          <w:sz w:val="20"/>
          <w:szCs w:val="20"/>
        </w:rPr>
      </w:pPr>
    </w:p>
    <w:p w14:paraId="6C5DC545" w14:textId="43688AA2" w:rsidR="00484293" w:rsidRPr="00AF2FFB" w:rsidRDefault="00484293" w:rsidP="00484293">
      <w:pPr>
        <w:pStyle w:val="Akapitzlist"/>
        <w:tabs>
          <w:tab w:val="left" w:pos="142"/>
          <w:tab w:val="left" w:pos="284"/>
        </w:tabs>
        <w:ind w:left="-426" w:right="-285"/>
        <w:jc w:val="both"/>
        <w:rPr>
          <w:rFonts w:asciiTheme="majorHAnsi" w:hAnsiTheme="majorHAnsi" w:cstheme="majorHAnsi"/>
          <w:b/>
          <w:color w:val="21459A"/>
          <w:sz w:val="20"/>
          <w:szCs w:val="20"/>
        </w:rPr>
      </w:pPr>
      <w:r w:rsidRPr="00AF2FFB">
        <w:rPr>
          <w:rFonts w:asciiTheme="majorHAnsi" w:hAnsiTheme="majorHAnsi" w:cstheme="majorHAnsi"/>
          <w:color w:val="21459A"/>
          <w:sz w:val="20"/>
          <w:szCs w:val="20"/>
        </w:rPr>
        <w:sym w:font="Wingdings" w:char="F071"/>
      </w:r>
      <w:r w:rsidRPr="00AF2FFB">
        <w:rPr>
          <w:rFonts w:asciiTheme="majorHAnsi" w:hAnsiTheme="majorHAnsi" w:cstheme="majorHAnsi"/>
          <w:b/>
          <w:color w:val="21459A"/>
          <w:sz w:val="20"/>
          <w:szCs w:val="20"/>
        </w:rPr>
        <w:t xml:space="preserve"> Wyrażam zgodę na przetwarzanie moich danych osobowych przez Administratora - Fundację Rozwoju Demokracji Lokalnej im.</w:t>
      </w:r>
      <w:r w:rsidR="003A11F6">
        <w:rPr>
          <w:rFonts w:asciiTheme="majorHAnsi" w:hAnsiTheme="majorHAnsi" w:cstheme="majorHAnsi"/>
          <w:b/>
          <w:color w:val="21459A"/>
          <w:sz w:val="20"/>
          <w:szCs w:val="20"/>
        </w:rPr>
        <w:t> </w:t>
      </w:r>
      <w:r w:rsidRPr="00AF2FFB">
        <w:rPr>
          <w:rFonts w:asciiTheme="majorHAnsi" w:hAnsiTheme="majorHAnsi" w:cstheme="majorHAnsi"/>
          <w:b/>
          <w:color w:val="21459A"/>
          <w:sz w:val="20"/>
          <w:szCs w:val="20"/>
        </w:rPr>
        <w:t>Jerzego Regulskiego z siedzibą w Warszawie, ul. Jelinka 6, 01-646 Warszawa, w celach wynikających z mojego udziału w</w:t>
      </w:r>
      <w:r w:rsidR="003A11F6">
        <w:rPr>
          <w:rFonts w:asciiTheme="majorHAnsi" w:hAnsiTheme="majorHAnsi" w:cstheme="majorHAnsi"/>
          <w:b/>
          <w:color w:val="21459A"/>
          <w:sz w:val="20"/>
          <w:szCs w:val="20"/>
        </w:rPr>
        <w:t> </w:t>
      </w:r>
      <w:r w:rsidRPr="00AF2FFB">
        <w:rPr>
          <w:rFonts w:asciiTheme="majorHAnsi" w:hAnsiTheme="majorHAnsi" w:cstheme="majorHAnsi"/>
          <w:b/>
          <w:color w:val="21459A"/>
          <w:sz w:val="20"/>
          <w:szCs w:val="20"/>
        </w:rPr>
        <w:t xml:space="preserve">Krajowym Kongresie </w:t>
      </w:r>
      <w:r w:rsidR="00AF2FFB">
        <w:rPr>
          <w:rFonts w:asciiTheme="majorHAnsi" w:hAnsiTheme="majorHAnsi" w:cstheme="majorHAnsi"/>
          <w:b/>
          <w:color w:val="21459A"/>
          <w:sz w:val="20"/>
          <w:szCs w:val="20"/>
        </w:rPr>
        <w:t>Forów Skarbników</w:t>
      </w:r>
      <w:r w:rsidRPr="00AF2FFB">
        <w:rPr>
          <w:rFonts w:asciiTheme="majorHAnsi" w:hAnsiTheme="majorHAnsi" w:cstheme="majorHAnsi"/>
          <w:b/>
          <w:color w:val="21459A"/>
          <w:sz w:val="20"/>
          <w:szCs w:val="20"/>
        </w:rPr>
        <w:t xml:space="preserve">, w tym w zakresie kontaktu w kwestiach organizacyjnych, list obecności, informowania o programie Kongresu. </w:t>
      </w:r>
    </w:p>
    <w:p w14:paraId="6465E366" w14:textId="79036F0A" w:rsidR="00484293" w:rsidRPr="00AF2FFB" w:rsidRDefault="00484293" w:rsidP="00484293">
      <w:pPr>
        <w:pStyle w:val="Akapitzlist"/>
        <w:tabs>
          <w:tab w:val="left" w:pos="142"/>
          <w:tab w:val="left" w:pos="284"/>
        </w:tabs>
        <w:ind w:left="-426" w:right="-285"/>
        <w:jc w:val="both"/>
        <w:rPr>
          <w:rFonts w:asciiTheme="majorHAnsi" w:hAnsiTheme="majorHAnsi" w:cstheme="majorHAnsi"/>
          <w:b/>
          <w:color w:val="21459A"/>
          <w:sz w:val="20"/>
          <w:szCs w:val="20"/>
        </w:rPr>
      </w:pPr>
      <w:r w:rsidRPr="00AF2FFB">
        <w:rPr>
          <w:rFonts w:asciiTheme="majorHAnsi" w:hAnsiTheme="majorHAnsi" w:cstheme="majorHAnsi"/>
          <w:color w:val="21459A"/>
          <w:sz w:val="20"/>
          <w:szCs w:val="20"/>
        </w:rPr>
        <w:sym w:font="Wingdings" w:char="F071"/>
      </w:r>
      <w:r w:rsidRPr="00AF2FFB">
        <w:rPr>
          <w:rFonts w:asciiTheme="majorHAnsi" w:hAnsiTheme="majorHAnsi" w:cstheme="majorHAnsi"/>
          <w:b/>
          <w:color w:val="21459A"/>
          <w:sz w:val="20"/>
          <w:szCs w:val="20"/>
        </w:rPr>
        <w:t xml:space="preserve"> Wyrażam zgodę na przetwarzanie moich danych osobowych w zakresie utrwalania przetwarzania, modyfikacji, upubliczniania mojego wizerunku/głosu/wypowiedzi w całości lub fragmentach w celach promocyjnych w postaci fotografii, filmów, nagrania na</w:t>
      </w:r>
      <w:r w:rsidR="003A11F6">
        <w:rPr>
          <w:rFonts w:asciiTheme="majorHAnsi" w:hAnsiTheme="majorHAnsi" w:cstheme="majorHAnsi"/>
          <w:b/>
          <w:color w:val="21459A"/>
          <w:sz w:val="20"/>
          <w:szCs w:val="20"/>
        </w:rPr>
        <w:t> </w:t>
      </w:r>
      <w:r w:rsidRPr="00AF2FFB">
        <w:rPr>
          <w:rFonts w:asciiTheme="majorHAnsi" w:hAnsiTheme="majorHAnsi" w:cstheme="majorHAnsi"/>
          <w:b/>
          <w:color w:val="21459A"/>
          <w:sz w:val="20"/>
          <w:szCs w:val="20"/>
        </w:rPr>
        <w:t xml:space="preserve">stronie internetowej FRDL, stronie www Kongresu </w:t>
      </w:r>
      <w:r w:rsidR="00AF2FFB">
        <w:rPr>
          <w:rFonts w:asciiTheme="majorHAnsi" w:hAnsiTheme="majorHAnsi" w:cstheme="majorHAnsi"/>
          <w:b/>
          <w:color w:val="21459A"/>
          <w:sz w:val="20"/>
          <w:szCs w:val="20"/>
        </w:rPr>
        <w:t xml:space="preserve">Skarbników </w:t>
      </w:r>
      <w:r w:rsidRPr="00AF2FFB">
        <w:rPr>
          <w:rFonts w:asciiTheme="majorHAnsi" w:hAnsiTheme="majorHAnsi" w:cstheme="majorHAnsi"/>
          <w:b/>
          <w:color w:val="21459A"/>
          <w:sz w:val="20"/>
          <w:szCs w:val="20"/>
        </w:rPr>
        <w:t xml:space="preserve">i Forum </w:t>
      </w:r>
      <w:r w:rsidR="00AF2FFB">
        <w:rPr>
          <w:rFonts w:asciiTheme="majorHAnsi" w:hAnsiTheme="majorHAnsi" w:cstheme="majorHAnsi"/>
          <w:b/>
          <w:color w:val="21459A"/>
          <w:sz w:val="20"/>
          <w:szCs w:val="20"/>
        </w:rPr>
        <w:t>Skarbników</w:t>
      </w:r>
      <w:r w:rsidRPr="00AF2FFB">
        <w:rPr>
          <w:rFonts w:asciiTheme="majorHAnsi" w:hAnsiTheme="majorHAnsi" w:cstheme="majorHAnsi"/>
          <w:b/>
          <w:color w:val="21459A"/>
          <w:sz w:val="20"/>
          <w:szCs w:val="20"/>
        </w:rPr>
        <w:t>, materiałach promocyjnych Kongresu oraz</w:t>
      </w:r>
      <w:r w:rsidR="003A11F6">
        <w:rPr>
          <w:rFonts w:asciiTheme="majorHAnsi" w:hAnsiTheme="majorHAnsi" w:cstheme="majorHAnsi"/>
          <w:b/>
          <w:color w:val="21459A"/>
          <w:sz w:val="20"/>
          <w:szCs w:val="20"/>
        </w:rPr>
        <w:t> </w:t>
      </w:r>
      <w:r w:rsidRPr="00AF2FFB">
        <w:rPr>
          <w:rFonts w:asciiTheme="majorHAnsi" w:hAnsiTheme="majorHAnsi" w:cstheme="majorHAnsi"/>
          <w:b/>
          <w:color w:val="21459A"/>
          <w:sz w:val="20"/>
          <w:szCs w:val="20"/>
        </w:rPr>
        <w:t xml:space="preserve">FRDL, FB, </w:t>
      </w:r>
      <w:proofErr w:type="spellStart"/>
      <w:r w:rsidRPr="00AF2FFB">
        <w:rPr>
          <w:rFonts w:asciiTheme="majorHAnsi" w:hAnsiTheme="majorHAnsi" w:cstheme="majorHAnsi"/>
          <w:b/>
          <w:color w:val="21459A"/>
          <w:sz w:val="20"/>
          <w:szCs w:val="20"/>
        </w:rPr>
        <w:t>Youtube</w:t>
      </w:r>
      <w:proofErr w:type="spellEnd"/>
      <w:r w:rsidRPr="00AF2FFB">
        <w:rPr>
          <w:rFonts w:asciiTheme="majorHAnsi" w:hAnsiTheme="majorHAnsi" w:cstheme="majorHAnsi"/>
          <w:b/>
          <w:color w:val="21459A"/>
          <w:sz w:val="20"/>
          <w:szCs w:val="20"/>
        </w:rPr>
        <w:t>, przez Administratora - Fundację Rozwoju Demokracji Lokalnej im. Jerzego Regulskiego z siedzibą w</w:t>
      </w:r>
      <w:r w:rsidR="003A11F6">
        <w:rPr>
          <w:rFonts w:asciiTheme="majorHAnsi" w:hAnsiTheme="majorHAnsi" w:cstheme="majorHAnsi"/>
          <w:b/>
          <w:color w:val="21459A"/>
          <w:sz w:val="20"/>
          <w:szCs w:val="20"/>
        </w:rPr>
        <w:t> </w:t>
      </w:r>
      <w:r w:rsidRPr="00AF2FFB">
        <w:rPr>
          <w:rFonts w:asciiTheme="majorHAnsi" w:hAnsiTheme="majorHAnsi" w:cstheme="majorHAnsi"/>
          <w:b/>
          <w:color w:val="21459A"/>
          <w:sz w:val="20"/>
          <w:szCs w:val="20"/>
        </w:rPr>
        <w:t xml:space="preserve">Warszawie, ul. Jelinka 6, 01-646 Warszawa, w celu dokumentacji i informowania o przebiegu Kongresu. </w:t>
      </w:r>
    </w:p>
    <w:p w14:paraId="38DE3AEF" w14:textId="77777777" w:rsidR="00484293" w:rsidRDefault="00484293" w:rsidP="00484293">
      <w:pPr>
        <w:pStyle w:val="Akapitzlist"/>
        <w:tabs>
          <w:tab w:val="left" w:pos="142"/>
          <w:tab w:val="left" w:pos="284"/>
        </w:tabs>
        <w:ind w:left="-426" w:right="-285"/>
        <w:jc w:val="both"/>
        <w:rPr>
          <w:rFonts w:asciiTheme="majorHAnsi" w:hAnsiTheme="majorHAnsi" w:cstheme="majorHAnsi"/>
          <w:b/>
          <w:color w:val="21459A"/>
          <w:sz w:val="20"/>
          <w:szCs w:val="20"/>
        </w:rPr>
      </w:pPr>
    </w:p>
    <w:p w14:paraId="46268B9D" w14:textId="77777777" w:rsidR="003A11F6" w:rsidRPr="00AF2FFB" w:rsidRDefault="003A11F6" w:rsidP="00484293">
      <w:pPr>
        <w:pStyle w:val="Akapitzlist"/>
        <w:tabs>
          <w:tab w:val="left" w:pos="142"/>
          <w:tab w:val="left" w:pos="284"/>
        </w:tabs>
        <w:ind w:left="-426" w:right="-285"/>
        <w:jc w:val="both"/>
        <w:rPr>
          <w:rFonts w:asciiTheme="majorHAnsi" w:hAnsiTheme="majorHAnsi" w:cstheme="majorHAnsi"/>
          <w:b/>
          <w:color w:val="21459A"/>
          <w:sz w:val="20"/>
          <w:szCs w:val="20"/>
        </w:rPr>
      </w:pPr>
    </w:p>
    <w:p w14:paraId="6615C736" w14:textId="4CE15716" w:rsidR="00484293" w:rsidRPr="00AF2FFB" w:rsidRDefault="00484293" w:rsidP="00484293">
      <w:pPr>
        <w:ind w:left="-426" w:right="-285"/>
        <w:jc w:val="both"/>
        <w:rPr>
          <w:rFonts w:asciiTheme="majorHAnsi" w:hAnsiTheme="majorHAnsi" w:cstheme="majorHAnsi"/>
          <w:color w:val="21459A"/>
          <w:sz w:val="20"/>
          <w:szCs w:val="20"/>
        </w:rPr>
      </w:pPr>
      <w:r w:rsidRPr="00AF2FFB">
        <w:rPr>
          <w:rFonts w:asciiTheme="majorHAnsi" w:hAnsiTheme="majorHAnsi" w:cstheme="majorHAnsi"/>
          <w:b/>
          <w:color w:val="21459A"/>
          <w:sz w:val="20"/>
          <w:szCs w:val="20"/>
        </w:rPr>
        <w:t>Data i podpis</w:t>
      </w:r>
      <w:r w:rsidRPr="00AF2FFB">
        <w:rPr>
          <w:rFonts w:asciiTheme="majorHAnsi" w:hAnsiTheme="majorHAnsi" w:cstheme="majorHAnsi"/>
          <w:color w:val="21459A"/>
          <w:sz w:val="20"/>
          <w:szCs w:val="20"/>
        </w:rPr>
        <w:t xml:space="preserve"> </w:t>
      </w:r>
      <w:r w:rsidRPr="00AF2FFB">
        <w:rPr>
          <w:rFonts w:asciiTheme="majorHAnsi" w:hAnsiTheme="majorHAnsi" w:cstheme="majorHAnsi"/>
          <w:b/>
          <w:color w:val="21459A"/>
          <w:sz w:val="20"/>
          <w:szCs w:val="20"/>
        </w:rPr>
        <w:t>uczestnika</w:t>
      </w:r>
      <w:r w:rsidRPr="00AF2FFB">
        <w:rPr>
          <w:rFonts w:asciiTheme="majorHAnsi" w:hAnsiTheme="majorHAnsi" w:cstheme="majorHAnsi"/>
          <w:color w:val="21459A"/>
          <w:sz w:val="20"/>
          <w:szCs w:val="20"/>
        </w:rPr>
        <w:t xml:space="preserve"> …………………………………………………………..…….</w:t>
      </w:r>
    </w:p>
    <w:sectPr w:rsidR="00484293" w:rsidRPr="00AF2FFB" w:rsidSect="003A11F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567" w:right="1134" w:bottom="709" w:left="1134" w:header="0" w:footer="1121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A17A32" w14:textId="77777777" w:rsidR="00C25B8F" w:rsidRDefault="00C25B8F">
      <w:pPr>
        <w:spacing w:after="0" w:line="240" w:lineRule="auto"/>
      </w:pPr>
      <w:r>
        <w:separator/>
      </w:r>
    </w:p>
  </w:endnote>
  <w:endnote w:type="continuationSeparator" w:id="0">
    <w:p w14:paraId="70D67AFF" w14:textId="77777777" w:rsidR="00C25B8F" w:rsidRDefault="00C25B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5604B9" w14:textId="77777777" w:rsidR="001E156E" w:rsidRDefault="001E156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486F10" w14:textId="77777777" w:rsidR="001E156E" w:rsidRPr="00484293" w:rsidRDefault="001E156E" w:rsidP="00484293">
    <w:pPr>
      <w:pStyle w:val="Stopka"/>
    </w:pPr>
    <w:bookmarkStart w:id="1" w:name="_heading=h.gjdgxs" w:colFirst="0" w:colLast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8D1CC5" w14:textId="00965D5F" w:rsidR="001E156E" w:rsidRPr="00736AEF" w:rsidRDefault="00736AEF" w:rsidP="00736AEF">
    <w:pPr>
      <w:pStyle w:val="Stopk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388C128" wp14:editId="6A501FDB">
          <wp:simplePos x="0" y="0"/>
          <wp:positionH relativeFrom="margin">
            <wp:align>center</wp:align>
          </wp:positionH>
          <wp:positionV relativeFrom="paragraph">
            <wp:posOffset>30480</wp:posOffset>
          </wp:positionV>
          <wp:extent cx="5760720" cy="823595"/>
          <wp:effectExtent l="0" t="0" r="0" b="0"/>
          <wp:wrapNone/>
          <wp:docPr id="1766958904" name="Obraz 1" descr="Obraz zawierający tekst, zrzut ekranu, Czcionka, lini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7879726" name="Obraz 1" descr="Obraz zawierający tekst, zrzut ekranu, Czcionka, linia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235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59DCDF" w14:textId="77777777" w:rsidR="00C25B8F" w:rsidRDefault="00C25B8F">
      <w:pPr>
        <w:spacing w:after="0" w:line="240" w:lineRule="auto"/>
      </w:pPr>
      <w:r>
        <w:separator/>
      </w:r>
    </w:p>
  </w:footnote>
  <w:footnote w:type="continuationSeparator" w:id="0">
    <w:p w14:paraId="10A08646" w14:textId="77777777" w:rsidR="00C25B8F" w:rsidRDefault="00C25B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DBA991" w14:textId="77777777" w:rsidR="001E156E" w:rsidRDefault="001E156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6F086A" w14:textId="0E312BB0" w:rsidR="001E156E" w:rsidRDefault="001E156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885A94" w14:textId="51B12974" w:rsidR="001E156E" w:rsidRDefault="00736AEF" w:rsidP="00180F1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hanging="1134"/>
      <w:rPr>
        <w:color w:val="000000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14902B3F" wp14:editId="06D15C4B">
          <wp:simplePos x="0" y="0"/>
          <wp:positionH relativeFrom="page">
            <wp:align>right</wp:align>
          </wp:positionH>
          <wp:positionV relativeFrom="paragraph">
            <wp:posOffset>7620</wp:posOffset>
          </wp:positionV>
          <wp:extent cx="7560000" cy="1080833"/>
          <wp:effectExtent l="0" t="0" r="3175" b="5080"/>
          <wp:wrapNone/>
          <wp:docPr id="2124113626" name="Obraz 1" descr="Obraz zawierający tekst, zrzut ekranu, Czcionka, Jaskrawoniebieski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615219" name="Obraz 1" descr="Obraz zawierający tekst, zrzut ekranu, Czcionka, Jaskrawoniebieski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808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682521"/>
    <w:multiLevelType w:val="hybridMultilevel"/>
    <w:tmpl w:val="5BDA15DC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3C106675"/>
    <w:multiLevelType w:val="hybridMultilevel"/>
    <w:tmpl w:val="D2D49B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7F65C7"/>
    <w:multiLevelType w:val="hybridMultilevel"/>
    <w:tmpl w:val="A1EA36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F85761"/>
    <w:multiLevelType w:val="hybridMultilevel"/>
    <w:tmpl w:val="18CA773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1B398F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9147D7"/>
    <w:multiLevelType w:val="hybridMultilevel"/>
    <w:tmpl w:val="F25C4EE2"/>
    <w:lvl w:ilvl="0" w:tplc="5CBE674A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DDB2A8B"/>
    <w:multiLevelType w:val="hybridMultilevel"/>
    <w:tmpl w:val="902A2C84"/>
    <w:lvl w:ilvl="0" w:tplc="0415000D">
      <w:start w:val="1"/>
      <w:numFmt w:val="bullet"/>
      <w:lvlText w:val=""/>
      <w:lvlJc w:val="left"/>
      <w:pPr>
        <w:ind w:left="1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num w:numId="1" w16cid:durableId="1872844016">
    <w:abstractNumId w:val="0"/>
  </w:num>
  <w:num w:numId="2" w16cid:durableId="2061903055">
    <w:abstractNumId w:val="2"/>
  </w:num>
  <w:num w:numId="3" w16cid:durableId="4277736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270714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09784501">
    <w:abstractNumId w:val="5"/>
  </w:num>
  <w:num w:numId="6" w16cid:durableId="20807114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156E"/>
    <w:rsid w:val="000143C9"/>
    <w:rsid w:val="00163309"/>
    <w:rsid w:val="00180F1C"/>
    <w:rsid w:val="001E156E"/>
    <w:rsid w:val="001E5571"/>
    <w:rsid w:val="001F1EDD"/>
    <w:rsid w:val="00202E74"/>
    <w:rsid w:val="002853BC"/>
    <w:rsid w:val="002D4D52"/>
    <w:rsid w:val="003214E0"/>
    <w:rsid w:val="003254DC"/>
    <w:rsid w:val="00331472"/>
    <w:rsid w:val="0036115A"/>
    <w:rsid w:val="003710B7"/>
    <w:rsid w:val="003A11F6"/>
    <w:rsid w:val="003C2EC2"/>
    <w:rsid w:val="003E4411"/>
    <w:rsid w:val="003E7EA4"/>
    <w:rsid w:val="003F2E17"/>
    <w:rsid w:val="00416873"/>
    <w:rsid w:val="00452BDF"/>
    <w:rsid w:val="00475453"/>
    <w:rsid w:val="00484293"/>
    <w:rsid w:val="004F4280"/>
    <w:rsid w:val="00510B83"/>
    <w:rsid w:val="00525FE9"/>
    <w:rsid w:val="005B4E25"/>
    <w:rsid w:val="005D7A54"/>
    <w:rsid w:val="005F75E6"/>
    <w:rsid w:val="00602269"/>
    <w:rsid w:val="00604350"/>
    <w:rsid w:val="006104DD"/>
    <w:rsid w:val="0063331A"/>
    <w:rsid w:val="006A525F"/>
    <w:rsid w:val="006A782E"/>
    <w:rsid w:val="006C4A80"/>
    <w:rsid w:val="006D3917"/>
    <w:rsid w:val="006F7D14"/>
    <w:rsid w:val="00736AEF"/>
    <w:rsid w:val="007A2386"/>
    <w:rsid w:val="007B4F92"/>
    <w:rsid w:val="007C342A"/>
    <w:rsid w:val="007F6ADA"/>
    <w:rsid w:val="00807EBF"/>
    <w:rsid w:val="00811A39"/>
    <w:rsid w:val="008A65C4"/>
    <w:rsid w:val="008C41A3"/>
    <w:rsid w:val="009600B2"/>
    <w:rsid w:val="009B4660"/>
    <w:rsid w:val="009C488E"/>
    <w:rsid w:val="009E5193"/>
    <w:rsid w:val="00A36A8F"/>
    <w:rsid w:val="00AB791C"/>
    <w:rsid w:val="00AF2FFB"/>
    <w:rsid w:val="00AF65FE"/>
    <w:rsid w:val="00B353D3"/>
    <w:rsid w:val="00B532A3"/>
    <w:rsid w:val="00B75F08"/>
    <w:rsid w:val="00BF2049"/>
    <w:rsid w:val="00C13C10"/>
    <w:rsid w:val="00C25B8F"/>
    <w:rsid w:val="00C31A94"/>
    <w:rsid w:val="00C416BC"/>
    <w:rsid w:val="00C51E03"/>
    <w:rsid w:val="00C713A8"/>
    <w:rsid w:val="00CB67CA"/>
    <w:rsid w:val="00CD333E"/>
    <w:rsid w:val="00D470C2"/>
    <w:rsid w:val="00DB1515"/>
    <w:rsid w:val="00DE1B9E"/>
    <w:rsid w:val="00E1577B"/>
    <w:rsid w:val="00E475C7"/>
    <w:rsid w:val="00F34ED1"/>
    <w:rsid w:val="00F50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0142E2"/>
  <w15:docId w15:val="{7E069865-086E-481D-8F10-2D71FED11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2D0B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0BE9"/>
  </w:style>
  <w:style w:type="paragraph" w:styleId="Stopka">
    <w:name w:val="footer"/>
    <w:basedOn w:val="Normalny"/>
    <w:link w:val="StopkaZnak"/>
    <w:uiPriority w:val="99"/>
    <w:unhideWhenUsed/>
    <w:rsid w:val="002D0B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0BE9"/>
  </w:style>
  <w:style w:type="table" w:styleId="Tabela-Siatka">
    <w:name w:val="Table Grid"/>
    <w:basedOn w:val="Standardowy"/>
    <w:uiPriority w:val="39"/>
    <w:rsid w:val="008101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9E2C22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E2C22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81A8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81A8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81A8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81A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81A8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1A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1A8E"/>
    <w:rPr>
      <w:rFonts w:ascii="Segoe UI" w:hAnsi="Segoe UI" w:cs="Segoe UI"/>
      <w:sz w:val="18"/>
      <w:szCs w:val="18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E357E0"/>
    <w:rPr>
      <w:color w:val="605E5C"/>
      <w:shd w:val="clear" w:color="auto" w:fill="E1DFDD"/>
    </w:rPr>
  </w:style>
  <w:style w:type="paragraph" w:styleId="Podtytu">
    <w:name w:val="Subtitle"/>
    <w:basedOn w:val="Normalny"/>
    <w:next w:val="Normalny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490104"/>
    <w:rPr>
      <w:color w:val="605E5C"/>
      <w:shd w:val="clear" w:color="auto" w:fill="E1DFDD"/>
    </w:rPr>
  </w:style>
  <w:style w:type="table" w:customStyle="1" w:styleId="a1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5D7A54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lrzxr">
    <w:name w:val="lrzxr"/>
    <w:basedOn w:val="Domylnaczcionkaakapitu"/>
    <w:rsid w:val="005D7A54"/>
  </w:style>
  <w:style w:type="character" w:styleId="Nierozpoznanawzmianka">
    <w:name w:val="Unresolved Mention"/>
    <w:basedOn w:val="Domylnaczcionkaakapitu"/>
    <w:uiPriority w:val="99"/>
    <w:semiHidden/>
    <w:unhideWhenUsed/>
    <w:rsid w:val="00180F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39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frdl-lodz.pl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iuro@kongresskarbnikow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biuro@kongresskarbnikow.p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biuro@frdl-lodz.pl" TargetMode="Externa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ez1n620zjuy6AEJqA2Xn9GUbHrQ==">AMUW2mVA3LVIcQO8UUHFZdguanRapHm0XAhyU79i+TdKb2rmd25lIST1g3dylNG0SUvEfgcuu1N5pwD407dGa5bi7XOwRS3/+YYl+batUhlmvrZ0scp5Bl09rD6xcXfG3GFplUWBKLUanR73SF/cbxus3sYGwvLeEQ==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1366</Words>
  <Characters>8201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Marlena Moliszewska-Gumulak</dc:creator>
  <cp:lastModifiedBy>Katarzyna Marciniak - Mordel FRDL</cp:lastModifiedBy>
  <cp:revision>2</cp:revision>
  <cp:lastPrinted>2024-11-20T07:54:00Z</cp:lastPrinted>
  <dcterms:created xsi:type="dcterms:W3CDTF">2024-11-20T09:33:00Z</dcterms:created>
  <dcterms:modified xsi:type="dcterms:W3CDTF">2024-11-20T09:33:00Z</dcterms:modified>
</cp:coreProperties>
</file>