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6C81D" w14:textId="676B809F" w:rsidR="00F962BF" w:rsidRDefault="004044F8" w:rsidP="00F962BF">
      <w:pPr>
        <w:jc w:val="right"/>
        <w:rPr>
          <w:rFonts w:ascii="Tahoma" w:hAnsi="Tahoma" w:cs="Tahoma"/>
          <w:sz w:val="20"/>
        </w:rPr>
      </w:pPr>
      <w:r w:rsidRPr="00071722">
        <w:rPr>
          <w:rFonts w:ascii="Tahoma" w:hAnsi="Tahoma" w:cs="Tahoma"/>
          <w:sz w:val="20"/>
        </w:rPr>
        <w:t>Katowice</w:t>
      </w:r>
      <w:r w:rsidR="007E7A6F" w:rsidRPr="00071722">
        <w:rPr>
          <w:rFonts w:ascii="Tahoma" w:hAnsi="Tahoma" w:cs="Tahoma"/>
          <w:sz w:val="20"/>
        </w:rPr>
        <w:t>,</w:t>
      </w:r>
      <w:r w:rsidR="000558C8">
        <w:rPr>
          <w:rFonts w:ascii="Tahoma" w:hAnsi="Tahoma" w:cs="Tahoma"/>
          <w:sz w:val="20"/>
        </w:rPr>
        <w:t xml:space="preserve"> </w:t>
      </w:r>
      <w:r w:rsidR="006A345E">
        <w:rPr>
          <w:rFonts w:ascii="Tahoma" w:hAnsi="Tahoma" w:cs="Tahoma"/>
          <w:sz w:val="20"/>
        </w:rPr>
        <w:t>12</w:t>
      </w:r>
      <w:r w:rsidR="00B62D45">
        <w:rPr>
          <w:rFonts w:ascii="Tahoma" w:hAnsi="Tahoma" w:cs="Tahoma"/>
          <w:sz w:val="20"/>
        </w:rPr>
        <w:t xml:space="preserve"> listopada</w:t>
      </w:r>
      <w:r w:rsidR="00D46DEE">
        <w:rPr>
          <w:rFonts w:ascii="Tahoma" w:hAnsi="Tahoma" w:cs="Tahoma"/>
          <w:sz w:val="20"/>
        </w:rPr>
        <w:t xml:space="preserve"> </w:t>
      </w:r>
      <w:r w:rsidR="00F95DCB">
        <w:rPr>
          <w:rFonts w:ascii="Tahoma" w:hAnsi="Tahoma" w:cs="Tahoma"/>
          <w:sz w:val="20"/>
        </w:rPr>
        <w:t>20</w:t>
      </w:r>
      <w:r w:rsidR="00071DDD">
        <w:rPr>
          <w:rFonts w:ascii="Tahoma" w:hAnsi="Tahoma" w:cs="Tahoma"/>
          <w:sz w:val="20"/>
        </w:rPr>
        <w:t>2</w:t>
      </w:r>
      <w:r w:rsidR="009452BD">
        <w:rPr>
          <w:rFonts w:ascii="Tahoma" w:hAnsi="Tahoma" w:cs="Tahoma"/>
          <w:sz w:val="20"/>
        </w:rPr>
        <w:t>1</w:t>
      </w:r>
      <w:r w:rsidR="007E7A6F" w:rsidRPr="00071722">
        <w:rPr>
          <w:rFonts w:ascii="Tahoma" w:hAnsi="Tahoma" w:cs="Tahoma"/>
          <w:sz w:val="20"/>
        </w:rPr>
        <w:t xml:space="preserve"> </w:t>
      </w:r>
      <w:r w:rsidR="00D46DEE">
        <w:rPr>
          <w:rFonts w:ascii="Tahoma" w:hAnsi="Tahoma" w:cs="Tahoma"/>
          <w:sz w:val="20"/>
        </w:rPr>
        <w:t>roku</w:t>
      </w:r>
      <w:r w:rsidR="00295FE1">
        <w:rPr>
          <w:rFonts w:ascii="Tahoma" w:hAnsi="Tahoma" w:cs="Tahoma"/>
          <w:sz w:val="20"/>
        </w:rPr>
        <w:t xml:space="preserve"> </w:t>
      </w:r>
    </w:p>
    <w:p w14:paraId="36EDA5B2" w14:textId="77777777" w:rsidR="00E573A4" w:rsidRDefault="00E573A4" w:rsidP="00F962BF">
      <w:pPr>
        <w:jc w:val="both"/>
        <w:rPr>
          <w:rFonts w:ascii="Tahoma" w:hAnsi="Tahoma" w:cs="Tahoma"/>
          <w:sz w:val="20"/>
        </w:rPr>
      </w:pPr>
    </w:p>
    <w:p w14:paraId="55FA6598" w14:textId="77777777" w:rsidR="00E573A4" w:rsidRPr="00071722" w:rsidRDefault="00E573A4" w:rsidP="00F962BF">
      <w:pPr>
        <w:jc w:val="both"/>
        <w:rPr>
          <w:rFonts w:ascii="Tahoma" w:hAnsi="Tahoma" w:cs="Tahoma"/>
          <w:sz w:val="20"/>
        </w:rPr>
      </w:pPr>
    </w:p>
    <w:p w14:paraId="02186073" w14:textId="1AA90063" w:rsidR="00F962BF" w:rsidRDefault="00F962BF" w:rsidP="00F962BF">
      <w:pPr>
        <w:jc w:val="center"/>
        <w:rPr>
          <w:rFonts w:ascii="Tahoma" w:hAnsi="Tahoma" w:cs="Tahoma"/>
          <w:b/>
          <w:szCs w:val="24"/>
        </w:rPr>
      </w:pPr>
      <w:r w:rsidRPr="007A1C87">
        <w:rPr>
          <w:rFonts w:ascii="Tahoma" w:hAnsi="Tahoma" w:cs="Tahoma"/>
          <w:b/>
          <w:szCs w:val="24"/>
        </w:rPr>
        <w:t>Zapytanie ofertowe</w:t>
      </w:r>
      <w:r>
        <w:rPr>
          <w:rFonts w:ascii="Tahoma" w:hAnsi="Tahoma" w:cs="Tahoma"/>
          <w:b/>
          <w:szCs w:val="24"/>
        </w:rPr>
        <w:t xml:space="preserve"> </w:t>
      </w:r>
      <w:r w:rsidR="00357DAB" w:rsidRPr="00071722">
        <w:rPr>
          <w:rFonts w:ascii="Tahoma" w:hAnsi="Tahoma" w:cs="Tahoma"/>
          <w:b/>
          <w:sz w:val="20"/>
        </w:rPr>
        <w:t xml:space="preserve">nr </w:t>
      </w:r>
      <w:r w:rsidR="00B62D45">
        <w:rPr>
          <w:rFonts w:ascii="Tahoma" w:hAnsi="Tahoma" w:cs="Tahoma"/>
          <w:b/>
          <w:sz w:val="20"/>
        </w:rPr>
        <w:t>3</w:t>
      </w:r>
      <w:r w:rsidR="006A345E">
        <w:rPr>
          <w:rFonts w:ascii="Tahoma" w:hAnsi="Tahoma" w:cs="Tahoma"/>
          <w:b/>
          <w:sz w:val="20"/>
        </w:rPr>
        <w:t>4</w:t>
      </w:r>
      <w:r w:rsidR="00357DAB" w:rsidRPr="00071722">
        <w:rPr>
          <w:rFonts w:ascii="Tahoma" w:hAnsi="Tahoma" w:cs="Tahoma"/>
          <w:b/>
          <w:sz w:val="20"/>
        </w:rPr>
        <w:t>/PASUSZ/FRDL</w:t>
      </w:r>
    </w:p>
    <w:p w14:paraId="7C38C24A" w14:textId="77777777" w:rsidR="00F962BF" w:rsidRPr="00071722" w:rsidRDefault="00F962BF" w:rsidP="00F962BF">
      <w:pPr>
        <w:jc w:val="both"/>
        <w:rPr>
          <w:rFonts w:ascii="Tahoma" w:hAnsi="Tahoma" w:cs="Tahoma"/>
          <w:sz w:val="20"/>
        </w:rPr>
      </w:pPr>
    </w:p>
    <w:p w14:paraId="288278AA" w14:textId="77777777" w:rsidR="00F962BF" w:rsidRPr="00E573A4" w:rsidRDefault="00F962BF" w:rsidP="00F962BF">
      <w:pPr>
        <w:numPr>
          <w:ilvl w:val="0"/>
          <w:numId w:val="4"/>
        </w:numPr>
        <w:ind w:left="284" w:hanging="284"/>
        <w:jc w:val="both"/>
        <w:rPr>
          <w:rFonts w:ascii="Tahoma" w:hAnsi="Tahoma" w:cs="Tahoma"/>
          <w:b/>
          <w:sz w:val="18"/>
          <w:szCs w:val="18"/>
        </w:rPr>
      </w:pPr>
      <w:r w:rsidRPr="00E573A4">
        <w:rPr>
          <w:rFonts w:ascii="Tahoma" w:hAnsi="Tahoma" w:cs="Tahoma"/>
          <w:b/>
          <w:sz w:val="18"/>
          <w:szCs w:val="18"/>
        </w:rPr>
        <w:t>Zamawiający</w:t>
      </w:r>
    </w:p>
    <w:p w14:paraId="305BCBD4" w14:textId="77777777" w:rsidR="00F962BF" w:rsidRPr="00E573A4" w:rsidRDefault="00F962BF" w:rsidP="00F54616">
      <w:pPr>
        <w:ind w:right="-426"/>
        <w:jc w:val="both"/>
        <w:rPr>
          <w:rFonts w:ascii="Tahoma" w:hAnsi="Tahoma" w:cs="Tahoma"/>
          <w:sz w:val="18"/>
          <w:szCs w:val="18"/>
        </w:rPr>
      </w:pPr>
      <w:r w:rsidRPr="00E573A4">
        <w:rPr>
          <w:rFonts w:ascii="Tahoma" w:hAnsi="Tahoma" w:cs="Tahoma"/>
          <w:sz w:val="18"/>
          <w:szCs w:val="18"/>
        </w:rPr>
        <w:t>Fund</w:t>
      </w:r>
      <w:r w:rsidR="00DB4A40" w:rsidRPr="00E573A4">
        <w:rPr>
          <w:rFonts w:ascii="Tahoma" w:hAnsi="Tahoma" w:cs="Tahoma"/>
          <w:sz w:val="18"/>
          <w:szCs w:val="18"/>
        </w:rPr>
        <w:t xml:space="preserve">acja Rozwoju Demokracji Lokalnej im. Jerzego Regulskiego, </w:t>
      </w:r>
      <w:r w:rsidRPr="00E573A4">
        <w:rPr>
          <w:rFonts w:ascii="Tahoma" w:hAnsi="Tahoma" w:cs="Tahoma"/>
          <w:sz w:val="18"/>
          <w:szCs w:val="18"/>
        </w:rPr>
        <w:t>ul. Żurawia 43, 00-680 Warszawa</w:t>
      </w:r>
    </w:p>
    <w:p w14:paraId="4CA75516" w14:textId="77777777" w:rsidR="00F962BF" w:rsidRPr="00E573A4" w:rsidRDefault="00F962BF" w:rsidP="00F54616">
      <w:pPr>
        <w:ind w:right="-426"/>
        <w:jc w:val="both"/>
        <w:rPr>
          <w:rFonts w:ascii="Tahoma" w:hAnsi="Tahoma" w:cs="Tahoma"/>
          <w:color w:val="000000"/>
          <w:sz w:val="18"/>
          <w:szCs w:val="18"/>
        </w:rPr>
      </w:pPr>
      <w:r w:rsidRPr="00E573A4">
        <w:rPr>
          <w:rFonts w:ascii="Tahoma" w:hAnsi="Tahoma" w:cs="Tahoma"/>
          <w:sz w:val="18"/>
          <w:szCs w:val="18"/>
        </w:rPr>
        <w:t>NIP: 522 000 18 95</w:t>
      </w:r>
      <w:r w:rsidRPr="00E573A4">
        <w:rPr>
          <w:rFonts w:ascii="Tahoma" w:hAnsi="Tahoma" w:cs="Tahoma"/>
          <w:color w:val="000000"/>
          <w:sz w:val="18"/>
          <w:szCs w:val="18"/>
        </w:rPr>
        <w:t xml:space="preserve"> </w:t>
      </w:r>
    </w:p>
    <w:p w14:paraId="4A781B5C" w14:textId="77777777" w:rsidR="00F962BF" w:rsidRPr="00E573A4" w:rsidRDefault="00F962BF" w:rsidP="00F54616">
      <w:pPr>
        <w:pStyle w:val="Bezodstpw"/>
        <w:ind w:right="-426"/>
        <w:rPr>
          <w:rFonts w:ascii="Tahoma" w:hAnsi="Tahoma" w:cs="Tahoma"/>
          <w:sz w:val="18"/>
          <w:szCs w:val="18"/>
        </w:rPr>
      </w:pPr>
      <w:r w:rsidRPr="00E573A4">
        <w:rPr>
          <w:rFonts w:ascii="Tahoma" w:hAnsi="Tahoma" w:cs="Tahoma"/>
          <w:sz w:val="18"/>
          <w:szCs w:val="18"/>
        </w:rPr>
        <w:t>Ośrodek regionalny realizujący projekt: Ośrodek Kształcenia Samorządu Terytorialnego im. W. Pańki</w:t>
      </w:r>
    </w:p>
    <w:p w14:paraId="7CBE879D" w14:textId="77777777" w:rsidR="00F962BF" w:rsidRPr="00E573A4" w:rsidRDefault="00F962BF" w:rsidP="00F54616">
      <w:pPr>
        <w:ind w:right="-426"/>
        <w:jc w:val="both"/>
        <w:rPr>
          <w:rFonts w:ascii="Tahoma" w:hAnsi="Tahoma" w:cs="Tahoma"/>
          <w:sz w:val="18"/>
          <w:szCs w:val="18"/>
        </w:rPr>
      </w:pPr>
      <w:r w:rsidRPr="00E573A4">
        <w:rPr>
          <w:rFonts w:ascii="Tahoma" w:hAnsi="Tahoma" w:cs="Tahoma"/>
          <w:sz w:val="18"/>
          <w:szCs w:val="18"/>
        </w:rPr>
        <w:t>ul. Moniuszki 7, III piętro, 40-005 Katowice</w:t>
      </w:r>
    </w:p>
    <w:p w14:paraId="34658128" w14:textId="77777777" w:rsidR="00F962BF" w:rsidRPr="00E573A4" w:rsidRDefault="00F962BF" w:rsidP="00F54616">
      <w:pPr>
        <w:ind w:right="-426"/>
        <w:jc w:val="both"/>
        <w:rPr>
          <w:rFonts w:ascii="Tahoma" w:hAnsi="Tahoma" w:cs="Tahoma"/>
          <w:bCs/>
          <w:iCs/>
          <w:sz w:val="18"/>
          <w:szCs w:val="18"/>
        </w:rPr>
      </w:pPr>
      <w:r w:rsidRPr="00E573A4">
        <w:rPr>
          <w:rFonts w:ascii="Tahoma" w:hAnsi="Tahoma" w:cs="Tahoma"/>
          <w:bCs/>
          <w:iCs/>
          <w:sz w:val="18"/>
          <w:szCs w:val="18"/>
        </w:rPr>
        <w:t>tel.: 32 206 80 39</w:t>
      </w:r>
    </w:p>
    <w:p w14:paraId="35189D65" w14:textId="77777777" w:rsidR="00F962BF" w:rsidRPr="00E573A4" w:rsidRDefault="00F962BF" w:rsidP="00F54616">
      <w:pPr>
        <w:ind w:right="-426"/>
        <w:jc w:val="both"/>
        <w:rPr>
          <w:rFonts w:ascii="Tahoma" w:hAnsi="Tahoma" w:cs="Tahoma"/>
          <w:color w:val="000000"/>
          <w:sz w:val="18"/>
          <w:szCs w:val="18"/>
        </w:rPr>
      </w:pPr>
      <w:r w:rsidRPr="00E573A4">
        <w:rPr>
          <w:rFonts w:ascii="Tahoma" w:hAnsi="Tahoma" w:cs="Tahoma"/>
          <w:bCs/>
          <w:iCs/>
          <w:sz w:val="18"/>
          <w:szCs w:val="18"/>
        </w:rPr>
        <w:t>e-mail:</w:t>
      </w:r>
      <w:r w:rsidRPr="00E573A4">
        <w:rPr>
          <w:rFonts w:ascii="Tahoma" w:hAnsi="Tahoma" w:cs="Tahoma"/>
          <w:color w:val="000000"/>
          <w:sz w:val="18"/>
          <w:szCs w:val="18"/>
        </w:rPr>
        <w:t xml:space="preserve"> </w:t>
      </w:r>
      <w:hyperlink r:id="rId8" w:history="1">
        <w:r w:rsidRPr="00E573A4">
          <w:rPr>
            <w:rStyle w:val="Hipercze"/>
            <w:rFonts w:ascii="Tahoma" w:hAnsi="Tahoma" w:cs="Tahoma"/>
            <w:sz w:val="18"/>
            <w:szCs w:val="18"/>
          </w:rPr>
          <w:t>sukces.ucznia@okst.pl</w:t>
        </w:r>
      </w:hyperlink>
    </w:p>
    <w:p w14:paraId="0C5AF892" w14:textId="77777777" w:rsidR="00F962BF" w:rsidRPr="00E573A4" w:rsidRDefault="00F962BF" w:rsidP="00F54616">
      <w:pPr>
        <w:ind w:right="-426"/>
        <w:jc w:val="both"/>
        <w:rPr>
          <w:rFonts w:ascii="Tahoma" w:hAnsi="Tahoma" w:cs="Tahoma"/>
          <w:bCs/>
          <w:iCs/>
          <w:sz w:val="18"/>
          <w:szCs w:val="18"/>
        </w:rPr>
      </w:pPr>
      <w:r w:rsidRPr="00E573A4">
        <w:rPr>
          <w:rFonts w:ascii="Tahoma" w:hAnsi="Tahoma" w:cs="Tahoma"/>
          <w:bCs/>
          <w:iCs/>
          <w:sz w:val="18"/>
          <w:szCs w:val="18"/>
        </w:rPr>
        <w:t>adres strony internetowej: www.okst.pl</w:t>
      </w:r>
    </w:p>
    <w:p w14:paraId="18FEBA74" w14:textId="77777777" w:rsidR="00F962BF" w:rsidRPr="00E573A4" w:rsidRDefault="00F962BF" w:rsidP="00F54616">
      <w:pPr>
        <w:ind w:right="-426"/>
        <w:jc w:val="both"/>
        <w:rPr>
          <w:rFonts w:ascii="Tahoma" w:hAnsi="Tahoma" w:cs="Tahoma"/>
          <w:b/>
          <w:color w:val="000000"/>
          <w:sz w:val="18"/>
          <w:szCs w:val="18"/>
        </w:rPr>
      </w:pPr>
    </w:p>
    <w:p w14:paraId="7F43BD91" w14:textId="77777777" w:rsidR="00F962BF" w:rsidRPr="00E573A4" w:rsidRDefault="00F962BF" w:rsidP="00F54616">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Informacja o projekcie</w:t>
      </w:r>
    </w:p>
    <w:p w14:paraId="64CC642D" w14:textId="06C00906" w:rsidR="00F962BF" w:rsidRPr="00E573A4" w:rsidRDefault="00F962BF" w:rsidP="00F54616">
      <w:pPr>
        <w:autoSpaceDE w:val="0"/>
        <w:autoSpaceDN w:val="0"/>
        <w:adjustRightInd w:val="0"/>
        <w:ind w:right="-426"/>
        <w:jc w:val="both"/>
        <w:rPr>
          <w:rFonts w:ascii="Tahoma" w:hAnsi="Tahoma" w:cs="Tahoma"/>
          <w:b/>
          <w:sz w:val="18"/>
          <w:szCs w:val="18"/>
        </w:rPr>
      </w:pPr>
      <w:r w:rsidRPr="00E573A4">
        <w:rPr>
          <w:rFonts w:ascii="Tahoma" w:hAnsi="Tahoma" w:cs="Tahoma"/>
          <w:color w:val="000000"/>
          <w:sz w:val="18"/>
          <w:szCs w:val="18"/>
        </w:rPr>
        <w:t>,,Powiatowa Akademia Sukcesu Ucznia Szkoły Zawodowej” współfinansowanego ze środków Unii Europejskiej w ramach Europejskiego Funduszu Społecznego – Oś Priorytetowa: XI. Wzmocnienie potencjału edukacyjnego w ramach działania: 11.2. Dostosowanie oferty kształcenia zawodowego do potrzeb lokalnego rynku pracy – kształcenie zawodowe uczniów dla poddziałani</w:t>
      </w:r>
      <w:r w:rsidR="00295FE1" w:rsidRPr="00E573A4">
        <w:rPr>
          <w:rFonts w:ascii="Tahoma" w:hAnsi="Tahoma" w:cs="Tahoma"/>
          <w:color w:val="000000"/>
          <w:sz w:val="18"/>
          <w:szCs w:val="18"/>
        </w:rPr>
        <w:t>a</w:t>
      </w:r>
      <w:r w:rsidRPr="00E573A4">
        <w:rPr>
          <w:rFonts w:ascii="Tahoma" w:hAnsi="Tahoma" w:cs="Tahoma"/>
          <w:color w:val="000000"/>
          <w:sz w:val="18"/>
          <w:szCs w:val="18"/>
        </w:rPr>
        <w:t>: 11.2.1. Wsparcie szkolnictwa zawodowego – ZIT Regionalny Program Operacyjny Województwa Śląskiego na lata 2014-2020</w:t>
      </w:r>
      <w:r w:rsidRPr="00E573A4">
        <w:rPr>
          <w:rFonts w:ascii="Tahoma" w:hAnsi="Tahoma" w:cs="Tahoma"/>
          <w:sz w:val="18"/>
          <w:szCs w:val="18"/>
        </w:rPr>
        <w:t>.</w:t>
      </w:r>
    </w:p>
    <w:p w14:paraId="102BFFF9" w14:textId="77777777" w:rsidR="00F962BF" w:rsidRPr="00E573A4" w:rsidRDefault="00F962BF" w:rsidP="00F54616">
      <w:pPr>
        <w:ind w:left="426" w:right="-426"/>
        <w:jc w:val="both"/>
        <w:rPr>
          <w:rFonts w:ascii="Tahoma" w:hAnsi="Tahoma" w:cs="Tahoma"/>
          <w:b/>
          <w:sz w:val="18"/>
          <w:szCs w:val="18"/>
        </w:rPr>
      </w:pPr>
    </w:p>
    <w:p w14:paraId="03079CF9" w14:textId="213511AA" w:rsidR="00F962BF" w:rsidRPr="00E573A4" w:rsidRDefault="00F962BF" w:rsidP="00F54616">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Tryb postępowania</w:t>
      </w:r>
      <w:r w:rsidR="00DC0078">
        <w:rPr>
          <w:rFonts w:ascii="Tahoma" w:hAnsi="Tahoma" w:cs="Tahoma"/>
          <w:b/>
          <w:sz w:val="18"/>
          <w:szCs w:val="18"/>
        </w:rPr>
        <w:t xml:space="preserve"> oraz miejsce ogłoszenia </w:t>
      </w:r>
    </w:p>
    <w:p w14:paraId="047AB6B7" w14:textId="0FF6584A" w:rsidR="00DC0078" w:rsidRPr="00E573A4" w:rsidRDefault="00DC0078" w:rsidP="00DC0078">
      <w:pPr>
        <w:ind w:right="-426"/>
        <w:jc w:val="both"/>
        <w:rPr>
          <w:rStyle w:val="Hipercze"/>
          <w:rFonts w:ascii="Tahoma" w:hAnsi="Tahoma" w:cs="Tahoma"/>
          <w:color w:val="auto"/>
          <w:sz w:val="18"/>
          <w:szCs w:val="18"/>
          <w:u w:val="none"/>
        </w:rPr>
      </w:pPr>
      <w:r w:rsidRPr="00042BBF">
        <w:rPr>
          <w:rStyle w:val="Hipercze"/>
          <w:rFonts w:ascii="Tahoma" w:hAnsi="Tahoma" w:cs="Tahoma"/>
          <w:color w:val="auto"/>
          <w:sz w:val="18"/>
          <w:szCs w:val="18"/>
          <w:u w:val="none"/>
        </w:rPr>
        <w:t>Postępowanie prowadzone jest z zachowaniem procedury zasady konkurencyjności określonej w Wytycznych w zakresie kwalifikowalności wydatków w ramach Europejskiego Funduszu Rozwoju Regionalnego, Europejskiego Funduszu Społecznego oraz Funduszu Spójności na lata 2014-2020.  Miejsce publikacji ogłoszenia - Baza konkurencyjności oraz Strona Zamawiającego: www.okst.pl</w:t>
      </w:r>
    </w:p>
    <w:p w14:paraId="49D10E12" w14:textId="77777777" w:rsidR="00F962BF" w:rsidRPr="00E573A4" w:rsidRDefault="00F962BF" w:rsidP="00F54616">
      <w:pPr>
        <w:ind w:right="-426"/>
        <w:jc w:val="both"/>
        <w:rPr>
          <w:rFonts w:ascii="Tahoma" w:hAnsi="Tahoma" w:cs="Tahoma"/>
          <w:b/>
          <w:sz w:val="18"/>
          <w:szCs w:val="18"/>
        </w:rPr>
      </w:pPr>
    </w:p>
    <w:p w14:paraId="7415A24D" w14:textId="77777777" w:rsidR="006F1441" w:rsidRPr="00E573A4" w:rsidRDefault="00F962BF" w:rsidP="00DB4A40">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Tytuł i cel zamówienia</w:t>
      </w:r>
    </w:p>
    <w:p w14:paraId="7E651ED1" w14:textId="71DAC603" w:rsidR="00D7557A" w:rsidRPr="007219B0" w:rsidRDefault="00D7557A" w:rsidP="00D73C64">
      <w:pPr>
        <w:ind w:right="-426"/>
        <w:jc w:val="both"/>
        <w:rPr>
          <w:rFonts w:ascii="Tahoma" w:eastAsia="Trebuchet MS" w:hAnsi="Tahoma" w:cs="Tahoma"/>
          <w:sz w:val="18"/>
          <w:szCs w:val="18"/>
          <w:lang w:eastAsia="zh-CN"/>
        </w:rPr>
      </w:pPr>
      <w:r w:rsidRPr="00DC0078">
        <w:rPr>
          <w:rFonts w:ascii="Tahoma" w:eastAsia="Trebuchet MS" w:hAnsi="Tahoma" w:cs="Tahoma"/>
          <w:sz w:val="18"/>
          <w:szCs w:val="18"/>
          <w:lang w:eastAsia="zh-CN"/>
        </w:rPr>
        <w:t>Przedmiotem postępowania j</w:t>
      </w:r>
      <w:r w:rsidR="004849B9" w:rsidRPr="00DC0078">
        <w:rPr>
          <w:rFonts w:ascii="Tahoma" w:eastAsia="Trebuchet MS" w:hAnsi="Tahoma" w:cs="Tahoma"/>
          <w:sz w:val="18"/>
          <w:szCs w:val="18"/>
          <w:lang w:eastAsia="zh-CN"/>
        </w:rPr>
        <w:t>est</w:t>
      </w:r>
      <w:r w:rsidR="00EC18C4" w:rsidRPr="00DC0078">
        <w:rPr>
          <w:rFonts w:ascii="Tahoma" w:eastAsia="Trebuchet MS" w:hAnsi="Tahoma" w:cs="Tahoma"/>
          <w:sz w:val="18"/>
          <w:szCs w:val="18"/>
          <w:lang w:eastAsia="zh-CN"/>
        </w:rPr>
        <w:t>:</w:t>
      </w:r>
      <w:r w:rsidR="004849B9" w:rsidRPr="00DC0078">
        <w:rPr>
          <w:rFonts w:ascii="Tahoma" w:eastAsia="Trebuchet MS" w:hAnsi="Tahoma" w:cs="Tahoma"/>
          <w:sz w:val="18"/>
          <w:szCs w:val="18"/>
          <w:lang w:eastAsia="zh-CN"/>
        </w:rPr>
        <w:t xml:space="preserve"> </w:t>
      </w:r>
      <w:r w:rsidR="00EC18C4" w:rsidRPr="00DC0078">
        <w:rPr>
          <w:rFonts w:ascii="Tahoma" w:eastAsia="Trebuchet MS" w:hAnsi="Tahoma" w:cs="Tahoma"/>
          <w:sz w:val="18"/>
          <w:szCs w:val="18"/>
          <w:lang w:eastAsia="zh-CN"/>
        </w:rPr>
        <w:t>U</w:t>
      </w:r>
      <w:r w:rsidR="004849B9" w:rsidRPr="00DC0078">
        <w:rPr>
          <w:rFonts w:ascii="Tahoma" w:eastAsia="Trebuchet MS" w:hAnsi="Tahoma" w:cs="Tahoma"/>
          <w:sz w:val="18"/>
          <w:szCs w:val="18"/>
          <w:lang w:eastAsia="zh-CN"/>
        </w:rPr>
        <w:t xml:space="preserve">sługa przeprowadzenia </w:t>
      </w:r>
      <w:r w:rsidR="00D73C64" w:rsidRPr="00E573A4">
        <w:rPr>
          <w:rFonts w:ascii="Tahoma" w:eastAsia="Trebuchet MS" w:hAnsi="Tahoma" w:cs="Tahoma"/>
          <w:b/>
          <w:sz w:val="18"/>
          <w:szCs w:val="18"/>
          <w:lang w:eastAsia="zh-CN"/>
        </w:rPr>
        <w:t>Kurs</w:t>
      </w:r>
      <w:r w:rsidR="00D73C64">
        <w:rPr>
          <w:rFonts w:ascii="Tahoma" w:eastAsia="Trebuchet MS" w:hAnsi="Tahoma" w:cs="Tahoma"/>
          <w:b/>
          <w:sz w:val="18"/>
          <w:szCs w:val="18"/>
          <w:lang w:eastAsia="zh-CN"/>
        </w:rPr>
        <w:t>u</w:t>
      </w:r>
      <w:r w:rsidR="00D73C64" w:rsidRPr="00E573A4">
        <w:rPr>
          <w:rFonts w:ascii="Tahoma" w:eastAsia="Trebuchet MS" w:hAnsi="Tahoma" w:cs="Tahoma"/>
          <w:b/>
          <w:sz w:val="18"/>
          <w:szCs w:val="18"/>
          <w:lang w:eastAsia="zh-CN"/>
        </w:rPr>
        <w:t xml:space="preserve"> </w:t>
      </w:r>
      <w:r w:rsidR="006A345E">
        <w:rPr>
          <w:rFonts w:ascii="Tahoma" w:eastAsia="Trebuchet MS" w:hAnsi="Tahoma" w:cs="Tahoma"/>
          <w:b/>
          <w:sz w:val="18"/>
          <w:szCs w:val="18"/>
          <w:lang w:eastAsia="zh-CN"/>
        </w:rPr>
        <w:t xml:space="preserve">Diagnostyka pojazdów </w:t>
      </w:r>
      <w:r w:rsidR="00D73C64" w:rsidRPr="00D73C64">
        <w:rPr>
          <w:rFonts w:ascii="Tahoma" w:eastAsia="Trebuchet MS" w:hAnsi="Tahoma" w:cs="Tahoma"/>
          <w:b/>
          <w:sz w:val="18"/>
          <w:szCs w:val="18"/>
          <w:lang w:eastAsia="zh-CN"/>
        </w:rPr>
        <w:t xml:space="preserve">dla </w:t>
      </w:r>
      <w:r w:rsidR="001A6C69">
        <w:rPr>
          <w:rFonts w:ascii="Tahoma" w:eastAsia="Trebuchet MS" w:hAnsi="Tahoma" w:cs="Tahoma"/>
          <w:b/>
          <w:sz w:val="18"/>
          <w:szCs w:val="18"/>
          <w:lang w:eastAsia="zh-CN"/>
        </w:rPr>
        <w:t>1</w:t>
      </w:r>
      <w:r w:rsidR="00EC18C4" w:rsidRPr="00D73C64">
        <w:rPr>
          <w:rFonts w:ascii="Tahoma" w:eastAsia="Trebuchet MS" w:hAnsi="Tahoma" w:cs="Tahoma"/>
          <w:b/>
          <w:sz w:val="18"/>
          <w:szCs w:val="18"/>
          <w:lang w:eastAsia="zh-CN"/>
        </w:rPr>
        <w:t xml:space="preserve"> grup</w:t>
      </w:r>
      <w:r w:rsidR="001A6C69">
        <w:rPr>
          <w:rFonts w:ascii="Tahoma" w:eastAsia="Trebuchet MS" w:hAnsi="Tahoma" w:cs="Tahoma"/>
          <w:b/>
          <w:sz w:val="18"/>
          <w:szCs w:val="18"/>
          <w:lang w:eastAsia="zh-CN"/>
        </w:rPr>
        <w:t>y</w:t>
      </w:r>
      <w:r w:rsidR="00EC18C4" w:rsidRPr="00D73C64">
        <w:rPr>
          <w:rFonts w:ascii="Tahoma" w:eastAsia="Trebuchet MS" w:hAnsi="Tahoma" w:cs="Tahoma"/>
          <w:b/>
          <w:sz w:val="18"/>
          <w:szCs w:val="18"/>
          <w:lang w:eastAsia="zh-CN"/>
        </w:rPr>
        <w:t xml:space="preserve"> uczestników</w:t>
      </w:r>
      <w:r w:rsidR="00DC0078" w:rsidRPr="00D73C64">
        <w:rPr>
          <w:rFonts w:ascii="Tahoma" w:eastAsia="Trebuchet MS" w:hAnsi="Tahoma" w:cs="Tahoma"/>
          <w:b/>
          <w:sz w:val="18"/>
          <w:szCs w:val="18"/>
          <w:lang w:eastAsia="zh-CN"/>
        </w:rPr>
        <w:t xml:space="preserve"> (</w:t>
      </w:r>
      <w:r w:rsidR="00EE23B1">
        <w:rPr>
          <w:rFonts w:ascii="Tahoma" w:eastAsia="Trebuchet MS" w:hAnsi="Tahoma" w:cs="Tahoma"/>
          <w:b/>
          <w:sz w:val="18"/>
          <w:szCs w:val="18"/>
          <w:lang w:eastAsia="zh-CN"/>
        </w:rPr>
        <w:t>1</w:t>
      </w:r>
      <w:r w:rsidR="00DC0078" w:rsidRPr="00D73C64">
        <w:rPr>
          <w:rFonts w:ascii="Tahoma" w:eastAsia="Trebuchet MS" w:hAnsi="Tahoma" w:cs="Tahoma"/>
          <w:b/>
          <w:sz w:val="18"/>
          <w:szCs w:val="18"/>
          <w:lang w:eastAsia="zh-CN"/>
        </w:rPr>
        <w:t xml:space="preserve"> kurs)</w:t>
      </w:r>
      <w:r w:rsidR="00DC0078" w:rsidRPr="007219B0">
        <w:rPr>
          <w:rFonts w:ascii="Tahoma" w:eastAsia="Trebuchet MS" w:hAnsi="Tahoma" w:cs="Tahoma"/>
          <w:sz w:val="18"/>
          <w:szCs w:val="18"/>
          <w:lang w:eastAsia="zh-CN"/>
        </w:rPr>
        <w:t xml:space="preserve"> </w:t>
      </w:r>
      <w:r w:rsidRPr="007219B0">
        <w:rPr>
          <w:rFonts w:ascii="Tahoma" w:eastAsia="Trebuchet MS" w:hAnsi="Tahoma" w:cs="Tahoma"/>
          <w:sz w:val="18"/>
          <w:szCs w:val="18"/>
          <w:lang w:eastAsia="zh-CN"/>
        </w:rPr>
        <w:t xml:space="preserve">w ramach projektu </w:t>
      </w:r>
      <w:r w:rsidRPr="007219B0">
        <w:rPr>
          <w:rFonts w:ascii="Tahoma" w:hAnsi="Tahoma" w:cs="Tahoma"/>
          <w:color w:val="000000"/>
          <w:sz w:val="18"/>
          <w:szCs w:val="18"/>
        </w:rPr>
        <w:t>,,Powiatowa Akademia Sukcesu Ucznia Szkoły Zawodowej” dla uczestników projektu</w:t>
      </w:r>
      <w:r w:rsidRPr="007219B0">
        <w:rPr>
          <w:rFonts w:ascii="Tahoma" w:eastAsia="Trebuchet MS" w:hAnsi="Tahoma" w:cs="Tahoma"/>
          <w:sz w:val="18"/>
          <w:szCs w:val="18"/>
          <w:lang w:eastAsia="zh-CN"/>
        </w:rPr>
        <w:t>, będących uczniami technikum lub szkoły branżowej z terenu powiatu tarnogórskiego</w:t>
      </w:r>
      <w:r w:rsidRPr="007219B0">
        <w:rPr>
          <w:rFonts w:ascii="Tahoma" w:hAnsi="Tahoma" w:cs="Tahoma"/>
          <w:sz w:val="18"/>
          <w:szCs w:val="18"/>
        </w:rPr>
        <w:t xml:space="preserve">, </w:t>
      </w:r>
      <w:r w:rsidRPr="007219B0">
        <w:rPr>
          <w:rFonts w:ascii="Tahoma" w:eastAsia="Trebuchet MS" w:hAnsi="Tahoma" w:cs="Tahoma"/>
          <w:sz w:val="18"/>
          <w:szCs w:val="18"/>
          <w:lang w:eastAsia="zh-CN"/>
        </w:rPr>
        <w:t>zgodnie z pon</w:t>
      </w:r>
      <w:bookmarkStart w:id="0" w:name="_GoBack"/>
      <w:bookmarkEnd w:id="0"/>
      <w:r w:rsidRPr="007219B0">
        <w:rPr>
          <w:rFonts w:ascii="Tahoma" w:eastAsia="Trebuchet MS" w:hAnsi="Tahoma" w:cs="Tahoma"/>
          <w:sz w:val="18"/>
          <w:szCs w:val="18"/>
          <w:lang w:eastAsia="zh-CN"/>
        </w:rPr>
        <w:t>iższą specyfikacją.</w:t>
      </w:r>
    </w:p>
    <w:p w14:paraId="085C355C" w14:textId="77777777" w:rsidR="006E4B1D" w:rsidRPr="007219B0" w:rsidRDefault="008476D6" w:rsidP="00F54616">
      <w:pPr>
        <w:numPr>
          <w:ilvl w:val="0"/>
          <w:numId w:val="1"/>
        </w:numPr>
        <w:tabs>
          <w:tab w:val="left" w:pos="284"/>
        </w:tabs>
        <w:suppressAutoHyphens/>
        <w:spacing w:line="200" w:lineRule="atLeast"/>
        <w:ind w:left="284" w:right="-426" w:hanging="284"/>
        <w:jc w:val="both"/>
        <w:rPr>
          <w:rFonts w:ascii="Tahoma" w:eastAsia="Trebuchet MS" w:hAnsi="Tahoma" w:cs="Tahoma"/>
          <w:sz w:val="18"/>
          <w:szCs w:val="18"/>
          <w:lang w:eastAsia="zh-CN"/>
        </w:rPr>
      </w:pPr>
      <w:r w:rsidRPr="007219B0">
        <w:rPr>
          <w:rFonts w:ascii="Tahoma" w:eastAsia="Trebuchet MS" w:hAnsi="Tahoma" w:cs="Tahoma"/>
          <w:b/>
          <w:sz w:val="18"/>
          <w:szCs w:val="18"/>
          <w:lang w:eastAsia="zh-CN"/>
        </w:rPr>
        <w:t>Kod</w:t>
      </w:r>
      <w:r w:rsidR="006E4B1D" w:rsidRPr="007219B0">
        <w:rPr>
          <w:rFonts w:ascii="Tahoma" w:eastAsia="Trebuchet MS" w:hAnsi="Tahoma" w:cs="Tahoma"/>
          <w:b/>
          <w:sz w:val="18"/>
          <w:szCs w:val="18"/>
          <w:lang w:eastAsia="zh-CN"/>
        </w:rPr>
        <w:t xml:space="preserve"> CPV zgodnie ze Wspólnym Słownikiem Zamówień</w:t>
      </w:r>
      <w:r w:rsidR="00CA08E2" w:rsidRPr="007219B0">
        <w:rPr>
          <w:rFonts w:ascii="Tahoma" w:eastAsia="Trebuchet MS" w:hAnsi="Tahoma" w:cs="Tahoma"/>
          <w:b/>
          <w:sz w:val="18"/>
          <w:szCs w:val="18"/>
          <w:lang w:eastAsia="zh-CN"/>
        </w:rPr>
        <w:t>:</w:t>
      </w:r>
      <w:r w:rsidR="00CA08E2" w:rsidRPr="007219B0">
        <w:rPr>
          <w:rFonts w:ascii="Tahoma" w:eastAsia="Trebuchet MS" w:hAnsi="Tahoma" w:cs="Tahoma"/>
          <w:sz w:val="18"/>
          <w:szCs w:val="18"/>
          <w:lang w:eastAsia="zh-CN"/>
        </w:rPr>
        <w:t xml:space="preserve"> </w:t>
      </w:r>
      <w:r w:rsidR="009B25A3" w:rsidRPr="007219B0">
        <w:rPr>
          <w:rFonts w:ascii="Tahoma" w:eastAsia="Trebuchet MS" w:hAnsi="Tahoma" w:cs="Tahoma"/>
          <w:sz w:val="18"/>
          <w:szCs w:val="18"/>
          <w:lang w:eastAsia="zh-CN"/>
        </w:rPr>
        <w:t xml:space="preserve">80530000-8 </w:t>
      </w:r>
      <w:r w:rsidR="00CA08E2" w:rsidRPr="007219B0">
        <w:rPr>
          <w:rFonts w:ascii="Tahoma" w:eastAsia="Trebuchet MS" w:hAnsi="Tahoma" w:cs="Tahoma"/>
          <w:sz w:val="18"/>
          <w:szCs w:val="18"/>
          <w:lang w:eastAsia="zh-CN"/>
        </w:rPr>
        <w:t>(</w:t>
      </w:r>
      <w:r w:rsidR="009B25A3" w:rsidRPr="007219B0">
        <w:rPr>
          <w:rFonts w:ascii="Tahoma" w:eastAsia="Trebuchet MS" w:hAnsi="Tahoma" w:cs="Tahoma"/>
          <w:sz w:val="18"/>
          <w:szCs w:val="18"/>
          <w:lang w:eastAsia="zh-CN"/>
        </w:rPr>
        <w:t>usługi</w:t>
      </w:r>
      <w:r w:rsidR="00B1146F" w:rsidRPr="007219B0">
        <w:rPr>
          <w:rFonts w:ascii="Tahoma" w:eastAsia="Trebuchet MS" w:hAnsi="Tahoma" w:cs="Tahoma"/>
          <w:sz w:val="18"/>
          <w:szCs w:val="18"/>
          <w:lang w:eastAsia="zh-CN"/>
        </w:rPr>
        <w:t xml:space="preserve"> </w:t>
      </w:r>
      <w:r w:rsidR="009B25A3" w:rsidRPr="007219B0">
        <w:rPr>
          <w:rFonts w:ascii="Tahoma" w:eastAsia="Trebuchet MS" w:hAnsi="Tahoma" w:cs="Tahoma"/>
          <w:sz w:val="18"/>
          <w:szCs w:val="18"/>
          <w:lang w:eastAsia="zh-CN"/>
        </w:rPr>
        <w:t>szkolenia zawodowe</w:t>
      </w:r>
      <w:r w:rsidR="00B1146F" w:rsidRPr="007219B0">
        <w:rPr>
          <w:rFonts w:ascii="Tahoma" w:eastAsia="Trebuchet MS" w:hAnsi="Tahoma" w:cs="Tahoma"/>
          <w:sz w:val="18"/>
          <w:szCs w:val="18"/>
          <w:lang w:eastAsia="zh-CN"/>
        </w:rPr>
        <w:t>go</w:t>
      </w:r>
      <w:r w:rsidR="009B25A3" w:rsidRPr="007219B0">
        <w:rPr>
          <w:rFonts w:ascii="Tahoma" w:eastAsia="Trebuchet MS" w:hAnsi="Tahoma" w:cs="Tahoma"/>
          <w:sz w:val="18"/>
          <w:szCs w:val="18"/>
          <w:lang w:eastAsia="zh-CN"/>
        </w:rPr>
        <w:t>)</w:t>
      </w:r>
    </w:p>
    <w:p w14:paraId="5477C098" w14:textId="59EA3F78" w:rsidR="0082141D" w:rsidRPr="007219B0" w:rsidRDefault="00385BF4" w:rsidP="00F54616">
      <w:pPr>
        <w:numPr>
          <w:ilvl w:val="0"/>
          <w:numId w:val="1"/>
        </w:numPr>
        <w:tabs>
          <w:tab w:val="left" w:pos="284"/>
          <w:tab w:val="left" w:pos="426"/>
        </w:tabs>
        <w:ind w:left="284" w:right="-426" w:hanging="284"/>
        <w:jc w:val="both"/>
        <w:rPr>
          <w:rFonts w:ascii="Tahoma" w:eastAsia="Trebuchet MS" w:hAnsi="Tahoma" w:cs="Tahoma"/>
          <w:sz w:val="18"/>
          <w:szCs w:val="18"/>
          <w:lang w:eastAsia="zh-CN"/>
        </w:rPr>
      </w:pPr>
      <w:r w:rsidRPr="007219B0">
        <w:rPr>
          <w:rFonts w:ascii="Tahoma" w:eastAsia="Trebuchet MS" w:hAnsi="Tahoma" w:cs="Tahoma"/>
          <w:b/>
          <w:sz w:val="18"/>
          <w:szCs w:val="18"/>
          <w:lang w:eastAsia="zh-CN"/>
        </w:rPr>
        <w:t xml:space="preserve">Celem </w:t>
      </w:r>
      <w:r w:rsidR="006F1441" w:rsidRPr="007219B0">
        <w:rPr>
          <w:rFonts w:ascii="Tahoma" w:eastAsia="Trebuchet MS" w:hAnsi="Tahoma" w:cs="Tahoma"/>
          <w:b/>
          <w:sz w:val="18"/>
          <w:szCs w:val="18"/>
          <w:lang w:eastAsia="zh-CN"/>
        </w:rPr>
        <w:t xml:space="preserve">realizacji </w:t>
      </w:r>
      <w:r w:rsidRPr="007219B0">
        <w:rPr>
          <w:rFonts w:ascii="Tahoma" w:eastAsia="Trebuchet MS" w:hAnsi="Tahoma" w:cs="Tahoma"/>
          <w:b/>
          <w:sz w:val="18"/>
          <w:szCs w:val="18"/>
          <w:lang w:eastAsia="zh-CN"/>
        </w:rPr>
        <w:t>zamówienia</w:t>
      </w:r>
      <w:r w:rsidRPr="007219B0">
        <w:rPr>
          <w:rFonts w:ascii="Tahoma" w:eastAsia="Trebuchet MS" w:hAnsi="Tahoma" w:cs="Tahoma"/>
          <w:sz w:val="18"/>
          <w:szCs w:val="18"/>
          <w:lang w:eastAsia="zh-CN"/>
        </w:rPr>
        <w:t xml:space="preserve"> jest</w:t>
      </w:r>
      <w:r w:rsidR="00F63A7C" w:rsidRPr="007219B0">
        <w:rPr>
          <w:rFonts w:ascii="Tahoma" w:eastAsia="Trebuchet MS" w:hAnsi="Tahoma" w:cs="Tahoma"/>
          <w:sz w:val="18"/>
          <w:szCs w:val="18"/>
          <w:lang w:eastAsia="zh-CN"/>
        </w:rPr>
        <w:t xml:space="preserve"> </w:t>
      </w:r>
      <w:r w:rsidR="00471BDD" w:rsidRPr="007219B0">
        <w:rPr>
          <w:rFonts w:ascii="Tahoma" w:eastAsia="Trebuchet MS" w:hAnsi="Tahoma" w:cs="Tahoma"/>
          <w:sz w:val="18"/>
          <w:szCs w:val="18"/>
          <w:lang w:eastAsia="zh-CN"/>
        </w:rPr>
        <w:t xml:space="preserve">uzyskanie wiedzy i umiejętności </w:t>
      </w:r>
      <w:r w:rsidR="00360B5D" w:rsidRPr="007219B0">
        <w:rPr>
          <w:rFonts w:ascii="Tahoma" w:eastAsia="Trebuchet MS" w:hAnsi="Tahoma" w:cs="Tahoma"/>
          <w:sz w:val="18"/>
          <w:szCs w:val="18"/>
          <w:lang w:eastAsia="zh-CN"/>
        </w:rPr>
        <w:t xml:space="preserve">zawodowych </w:t>
      </w:r>
      <w:r w:rsidR="000768CC" w:rsidRPr="007219B0">
        <w:rPr>
          <w:rFonts w:ascii="Tahoma" w:eastAsia="Trebuchet MS" w:hAnsi="Tahoma" w:cs="Tahoma"/>
          <w:sz w:val="18"/>
          <w:szCs w:val="18"/>
          <w:lang w:eastAsia="zh-CN"/>
        </w:rPr>
        <w:t>przez uczes</w:t>
      </w:r>
      <w:r w:rsidR="006F1441" w:rsidRPr="007219B0">
        <w:rPr>
          <w:rFonts w:ascii="Tahoma" w:eastAsia="Trebuchet MS" w:hAnsi="Tahoma" w:cs="Tahoma"/>
          <w:sz w:val="18"/>
          <w:szCs w:val="18"/>
          <w:lang w:eastAsia="zh-CN"/>
        </w:rPr>
        <w:t>t</w:t>
      </w:r>
      <w:r w:rsidR="000768CC" w:rsidRPr="007219B0">
        <w:rPr>
          <w:rFonts w:ascii="Tahoma" w:eastAsia="Trebuchet MS" w:hAnsi="Tahoma" w:cs="Tahoma"/>
          <w:sz w:val="18"/>
          <w:szCs w:val="18"/>
          <w:lang w:eastAsia="zh-CN"/>
        </w:rPr>
        <w:t>ników</w:t>
      </w:r>
      <w:r w:rsidR="00360B5D" w:rsidRPr="007219B0">
        <w:rPr>
          <w:rFonts w:ascii="Tahoma" w:eastAsia="Trebuchet MS" w:hAnsi="Tahoma" w:cs="Tahoma"/>
          <w:sz w:val="18"/>
          <w:szCs w:val="18"/>
          <w:lang w:eastAsia="zh-CN"/>
        </w:rPr>
        <w:t xml:space="preserve"> projektu </w:t>
      </w:r>
      <w:r w:rsidR="00360B5D" w:rsidRPr="007219B0">
        <w:rPr>
          <w:rFonts w:ascii="Tahoma" w:hAnsi="Tahoma" w:cs="Tahoma"/>
          <w:color w:val="000000"/>
          <w:sz w:val="18"/>
          <w:szCs w:val="18"/>
        </w:rPr>
        <w:t xml:space="preserve">,,Powiatowa Akademia Sukcesu </w:t>
      </w:r>
      <w:r w:rsidR="00851C25" w:rsidRPr="007219B0">
        <w:rPr>
          <w:rFonts w:ascii="Tahoma" w:hAnsi="Tahoma" w:cs="Tahoma"/>
          <w:color w:val="000000"/>
          <w:sz w:val="18"/>
          <w:szCs w:val="18"/>
        </w:rPr>
        <w:t xml:space="preserve">Ucznia </w:t>
      </w:r>
      <w:r w:rsidR="00360B5D" w:rsidRPr="007219B0">
        <w:rPr>
          <w:rFonts w:ascii="Tahoma" w:hAnsi="Tahoma" w:cs="Tahoma"/>
          <w:color w:val="000000"/>
          <w:sz w:val="18"/>
          <w:szCs w:val="18"/>
        </w:rPr>
        <w:t>Szkoły Zawodowej”.</w:t>
      </w:r>
    </w:p>
    <w:p w14:paraId="0A91C5B3" w14:textId="3D0AD248" w:rsidR="00DC0078" w:rsidRPr="007219B0" w:rsidRDefault="00DC0078" w:rsidP="00F54616">
      <w:pPr>
        <w:numPr>
          <w:ilvl w:val="0"/>
          <w:numId w:val="1"/>
        </w:numPr>
        <w:tabs>
          <w:tab w:val="left" w:pos="284"/>
          <w:tab w:val="left" w:pos="426"/>
        </w:tabs>
        <w:ind w:left="284" w:right="-426" w:hanging="284"/>
        <w:jc w:val="both"/>
        <w:rPr>
          <w:rFonts w:ascii="Tahoma" w:eastAsia="Trebuchet MS" w:hAnsi="Tahoma" w:cs="Tahoma"/>
          <w:bCs/>
          <w:sz w:val="18"/>
          <w:szCs w:val="18"/>
          <w:lang w:eastAsia="zh-CN"/>
        </w:rPr>
      </w:pPr>
      <w:r w:rsidRPr="007219B0">
        <w:rPr>
          <w:rFonts w:ascii="Tahoma" w:eastAsia="Trebuchet MS" w:hAnsi="Tahoma" w:cs="Tahoma"/>
          <w:bCs/>
          <w:sz w:val="18"/>
          <w:szCs w:val="18"/>
          <w:lang w:eastAsia="zh-CN"/>
        </w:rPr>
        <w:t>Przedmiot zamówienia jest usługą</w:t>
      </w:r>
      <w:r w:rsidR="007219B0">
        <w:rPr>
          <w:rFonts w:ascii="Tahoma" w:eastAsia="Trebuchet MS" w:hAnsi="Tahoma" w:cs="Tahoma"/>
          <w:bCs/>
          <w:sz w:val="18"/>
          <w:szCs w:val="18"/>
          <w:lang w:eastAsia="zh-CN"/>
        </w:rPr>
        <w:t>.</w:t>
      </w:r>
    </w:p>
    <w:p w14:paraId="3AF36925" w14:textId="11C5AE7F" w:rsidR="009B01E2" w:rsidRPr="007219B0" w:rsidRDefault="009B01E2" w:rsidP="00F54616">
      <w:pPr>
        <w:numPr>
          <w:ilvl w:val="0"/>
          <w:numId w:val="1"/>
        </w:numPr>
        <w:tabs>
          <w:tab w:val="left" w:pos="284"/>
          <w:tab w:val="left" w:pos="426"/>
        </w:tabs>
        <w:ind w:left="284" w:right="-426" w:hanging="284"/>
        <w:jc w:val="both"/>
        <w:rPr>
          <w:rFonts w:ascii="Tahoma" w:eastAsia="Trebuchet MS" w:hAnsi="Tahoma" w:cs="Tahoma"/>
          <w:bCs/>
          <w:sz w:val="18"/>
          <w:szCs w:val="18"/>
          <w:lang w:eastAsia="zh-CN"/>
        </w:rPr>
      </w:pPr>
      <w:r w:rsidRPr="007219B0">
        <w:rPr>
          <w:rFonts w:ascii="Tahoma" w:eastAsia="Trebuchet MS" w:hAnsi="Tahoma" w:cs="Tahoma"/>
          <w:bCs/>
          <w:sz w:val="18"/>
          <w:szCs w:val="18"/>
          <w:lang w:eastAsia="zh-CN"/>
        </w:rPr>
        <w:t>Zamawiaj</w:t>
      </w:r>
      <w:r w:rsidR="00042BBF" w:rsidRPr="007219B0">
        <w:rPr>
          <w:rFonts w:ascii="Tahoma" w:eastAsia="Trebuchet MS" w:hAnsi="Tahoma" w:cs="Tahoma"/>
          <w:bCs/>
          <w:sz w:val="18"/>
          <w:szCs w:val="18"/>
          <w:lang w:eastAsia="zh-CN"/>
        </w:rPr>
        <w:t>ą</w:t>
      </w:r>
      <w:r w:rsidRPr="007219B0">
        <w:rPr>
          <w:rFonts w:ascii="Tahoma" w:eastAsia="Trebuchet MS" w:hAnsi="Tahoma" w:cs="Tahoma"/>
          <w:bCs/>
          <w:sz w:val="18"/>
          <w:szCs w:val="18"/>
          <w:lang w:eastAsia="zh-CN"/>
        </w:rPr>
        <w:t>cy nie wyraża zgody na składanie ofert częściowych.</w:t>
      </w:r>
    </w:p>
    <w:p w14:paraId="11246D93" w14:textId="77777777" w:rsidR="00F962BF" w:rsidRPr="00E573A4" w:rsidRDefault="00F962BF" w:rsidP="00F54616">
      <w:pPr>
        <w:tabs>
          <w:tab w:val="left" w:pos="284"/>
          <w:tab w:val="left" w:pos="426"/>
        </w:tabs>
        <w:ind w:right="-426"/>
        <w:jc w:val="both"/>
        <w:rPr>
          <w:rFonts w:ascii="Tahoma" w:eastAsia="Trebuchet MS" w:hAnsi="Tahoma" w:cs="Tahoma"/>
          <w:sz w:val="18"/>
          <w:szCs w:val="18"/>
          <w:u w:val="single"/>
          <w:lang w:eastAsia="zh-CN"/>
        </w:rPr>
      </w:pPr>
    </w:p>
    <w:p w14:paraId="3D8C5886" w14:textId="6A0CD2D0" w:rsidR="00F962BF" w:rsidRPr="004C32CA" w:rsidRDefault="00F962BF" w:rsidP="00F54616">
      <w:pPr>
        <w:numPr>
          <w:ilvl w:val="0"/>
          <w:numId w:val="4"/>
        </w:numPr>
        <w:tabs>
          <w:tab w:val="left" w:pos="284"/>
          <w:tab w:val="left" w:pos="426"/>
        </w:tabs>
        <w:ind w:right="-426" w:hanging="1080"/>
        <w:jc w:val="both"/>
        <w:rPr>
          <w:rFonts w:ascii="Tahoma" w:eastAsia="Trebuchet MS" w:hAnsi="Tahoma" w:cs="Tahoma"/>
          <w:b/>
          <w:sz w:val="18"/>
          <w:szCs w:val="18"/>
          <w:lang w:eastAsia="zh-CN"/>
        </w:rPr>
      </w:pPr>
      <w:r w:rsidRPr="00E573A4">
        <w:rPr>
          <w:rFonts w:ascii="Tahoma" w:eastAsia="Trebuchet MS" w:hAnsi="Tahoma" w:cs="Tahoma"/>
          <w:b/>
          <w:sz w:val="18"/>
          <w:szCs w:val="18"/>
          <w:lang w:eastAsia="zh-CN"/>
        </w:rPr>
        <w:t xml:space="preserve">Termin składania ofert: </w:t>
      </w:r>
      <w:r w:rsidR="00C866A4" w:rsidRPr="00E573A4">
        <w:rPr>
          <w:rFonts w:ascii="Tahoma" w:eastAsia="Trebuchet MS" w:hAnsi="Tahoma" w:cs="Tahoma"/>
          <w:sz w:val="18"/>
          <w:szCs w:val="18"/>
          <w:lang w:eastAsia="zh-CN"/>
        </w:rPr>
        <w:t>o</w:t>
      </w:r>
      <w:r w:rsidRPr="00E573A4">
        <w:rPr>
          <w:rFonts w:ascii="Tahoma" w:eastAsia="Trebuchet MS" w:hAnsi="Tahoma" w:cs="Tahoma"/>
          <w:sz w:val="18"/>
          <w:szCs w:val="18"/>
          <w:lang w:eastAsia="zh-CN"/>
        </w:rPr>
        <w:t xml:space="preserve">ferty należy składać w terminie </w:t>
      </w:r>
      <w:r w:rsidRPr="004C32CA">
        <w:rPr>
          <w:rFonts w:ascii="Tahoma" w:eastAsia="Trebuchet MS" w:hAnsi="Tahoma" w:cs="Tahoma"/>
          <w:b/>
          <w:sz w:val="18"/>
          <w:szCs w:val="18"/>
          <w:lang w:eastAsia="zh-CN"/>
        </w:rPr>
        <w:t>do</w:t>
      </w:r>
      <w:r w:rsidR="004A22F8" w:rsidRPr="004C32CA">
        <w:rPr>
          <w:rFonts w:ascii="Tahoma" w:hAnsi="Tahoma" w:cs="Tahoma"/>
          <w:b/>
          <w:sz w:val="18"/>
          <w:szCs w:val="18"/>
        </w:rPr>
        <w:t xml:space="preserve"> </w:t>
      </w:r>
      <w:r w:rsidR="002A4AE6" w:rsidRPr="004C32CA">
        <w:rPr>
          <w:rFonts w:ascii="Tahoma" w:hAnsi="Tahoma" w:cs="Tahoma"/>
          <w:b/>
          <w:sz w:val="18"/>
          <w:szCs w:val="18"/>
        </w:rPr>
        <w:t>22</w:t>
      </w:r>
      <w:r w:rsidR="00687322" w:rsidRPr="004C32CA">
        <w:rPr>
          <w:rFonts w:ascii="Tahoma" w:hAnsi="Tahoma" w:cs="Tahoma"/>
          <w:b/>
          <w:sz w:val="18"/>
          <w:szCs w:val="18"/>
        </w:rPr>
        <w:t xml:space="preserve"> listopada</w:t>
      </w:r>
      <w:r w:rsidRPr="004C32CA">
        <w:rPr>
          <w:rFonts w:ascii="Tahoma" w:hAnsi="Tahoma" w:cs="Tahoma"/>
          <w:b/>
          <w:sz w:val="18"/>
          <w:szCs w:val="18"/>
        </w:rPr>
        <w:t xml:space="preserve"> 20</w:t>
      </w:r>
      <w:r w:rsidR="00D9238D" w:rsidRPr="004C32CA">
        <w:rPr>
          <w:rFonts w:ascii="Tahoma" w:hAnsi="Tahoma" w:cs="Tahoma"/>
          <w:b/>
          <w:sz w:val="18"/>
          <w:szCs w:val="18"/>
        </w:rPr>
        <w:t>2</w:t>
      </w:r>
      <w:r w:rsidR="009452BD" w:rsidRPr="004C32CA">
        <w:rPr>
          <w:rFonts w:ascii="Tahoma" w:hAnsi="Tahoma" w:cs="Tahoma"/>
          <w:b/>
          <w:sz w:val="18"/>
          <w:szCs w:val="18"/>
        </w:rPr>
        <w:t>1</w:t>
      </w:r>
      <w:r w:rsidRPr="004C32CA">
        <w:rPr>
          <w:rFonts w:ascii="Tahoma" w:hAnsi="Tahoma" w:cs="Tahoma"/>
          <w:b/>
          <w:sz w:val="18"/>
          <w:szCs w:val="18"/>
        </w:rPr>
        <w:t xml:space="preserve"> roku</w:t>
      </w:r>
      <w:r w:rsidR="007E753A" w:rsidRPr="004C32CA">
        <w:rPr>
          <w:rFonts w:ascii="Tahoma" w:hAnsi="Tahoma" w:cs="Tahoma"/>
          <w:b/>
          <w:sz w:val="18"/>
          <w:szCs w:val="18"/>
        </w:rPr>
        <w:t xml:space="preserve"> </w:t>
      </w:r>
      <w:r w:rsidR="009452BD" w:rsidRPr="004C32CA">
        <w:rPr>
          <w:rFonts w:ascii="Tahoma" w:hAnsi="Tahoma" w:cs="Tahoma"/>
          <w:b/>
          <w:sz w:val="18"/>
          <w:szCs w:val="18"/>
        </w:rPr>
        <w:t>do godziny 9.00.</w:t>
      </w:r>
    </w:p>
    <w:p w14:paraId="4C2CE864" w14:textId="77777777" w:rsidR="00F962BF" w:rsidRPr="00E573A4" w:rsidRDefault="00F962BF" w:rsidP="00F962BF">
      <w:pPr>
        <w:pStyle w:val="Akapitzlist"/>
        <w:ind w:left="0"/>
        <w:jc w:val="both"/>
        <w:rPr>
          <w:rFonts w:ascii="Tahoma" w:hAnsi="Tahoma" w:cs="Tahoma"/>
          <w:bCs/>
          <w:iCs/>
          <w:sz w:val="18"/>
          <w:szCs w:val="18"/>
        </w:rPr>
      </w:pPr>
    </w:p>
    <w:p w14:paraId="71DC2AC1" w14:textId="1948FB9C" w:rsidR="00F962BF" w:rsidRDefault="00F962BF" w:rsidP="00F962BF">
      <w:pPr>
        <w:pStyle w:val="Akapitzlist"/>
        <w:numPr>
          <w:ilvl w:val="0"/>
          <w:numId w:val="4"/>
        </w:numPr>
        <w:spacing w:after="0"/>
        <w:ind w:left="426" w:hanging="426"/>
        <w:jc w:val="both"/>
        <w:rPr>
          <w:rFonts w:ascii="Tahoma" w:hAnsi="Tahoma" w:cs="Tahoma"/>
          <w:b/>
          <w:sz w:val="18"/>
          <w:szCs w:val="18"/>
        </w:rPr>
      </w:pPr>
      <w:r w:rsidRPr="00E573A4">
        <w:rPr>
          <w:rFonts w:ascii="Tahoma" w:hAnsi="Tahoma" w:cs="Tahoma"/>
          <w:b/>
          <w:sz w:val="18"/>
          <w:szCs w:val="18"/>
        </w:rPr>
        <w:t>Szczegółowy opis przedmiotu zamówienia</w:t>
      </w:r>
      <w:r w:rsidR="00F54616" w:rsidRPr="00E573A4">
        <w:rPr>
          <w:rFonts w:ascii="Tahoma" w:hAnsi="Tahoma" w:cs="Tahoma"/>
          <w:b/>
          <w:sz w:val="18"/>
          <w:szCs w:val="18"/>
        </w:rPr>
        <w:t>:</w:t>
      </w:r>
    </w:p>
    <w:p w14:paraId="55F5159E" w14:textId="2D41CC7B" w:rsidR="00D73C64" w:rsidRDefault="00D73C64" w:rsidP="00D73C64">
      <w:pPr>
        <w:pStyle w:val="Akapitzlist"/>
        <w:rPr>
          <w:rFonts w:ascii="Tahoma" w:hAnsi="Tahoma" w:cs="Tahoma"/>
          <w:b/>
          <w:sz w:val="18"/>
          <w:szCs w:val="1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819"/>
      </w:tblGrid>
      <w:tr w:rsidR="006A345E" w:rsidRPr="00E573A4" w14:paraId="7BAFEBBB" w14:textId="77777777" w:rsidTr="00444227">
        <w:tc>
          <w:tcPr>
            <w:tcW w:w="9889" w:type="dxa"/>
            <w:gridSpan w:val="2"/>
            <w:shd w:val="clear" w:color="auto" w:fill="auto"/>
          </w:tcPr>
          <w:p w14:paraId="2232388B" w14:textId="46E6BCE5" w:rsidR="006A345E" w:rsidRPr="00E573A4" w:rsidRDefault="006A345E" w:rsidP="00444227">
            <w:pPr>
              <w:jc w:val="both"/>
              <w:rPr>
                <w:rFonts w:ascii="Tahoma" w:eastAsia="Trebuchet MS" w:hAnsi="Tahoma" w:cs="Tahoma"/>
                <w:b/>
                <w:sz w:val="18"/>
                <w:szCs w:val="18"/>
                <w:lang w:eastAsia="zh-CN"/>
              </w:rPr>
            </w:pPr>
            <w:r w:rsidRPr="00E573A4">
              <w:rPr>
                <w:rFonts w:ascii="Tahoma" w:eastAsia="Trebuchet MS" w:hAnsi="Tahoma" w:cs="Tahoma"/>
                <w:b/>
                <w:sz w:val="18"/>
                <w:szCs w:val="18"/>
                <w:lang w:eastAsia="zh-CN"/>
              </w:rPr>
              <w:t>Kurs Diagnostyka pojazdów</w:t>
            </w:r>
          </w:p>
        </w:tc>
      </w:tr>
      <w:tr w:rsidR="006A345E" w:rsidRPr="00E573A4" w14:paraId="643C2D49" w14:textId="77777777" w:rsidTr="00444227">
        <w:tc>
          <w:tcPr>
            <w:tcW w:w="9889" w:type="dxa"/>
            <w:gridSpan w:val="2"/>
            <w:shd w:val="clear" w:color="auto" w:fill="auto"/>
          </w:tcPr>
          <w:p w14:paraId="26F370D4" w14:textId="09D52185" w:rsidR="006A345E" w:rsidRPr="00E573A4" w:rsidRDefault="006A345E" w:rsidP="00444227">
            <w:pPr>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Przedmiotem zamówienia jest kurs ,,Diagnostyka pojazdów” w wymierza 25 godzin zegarowych</w:t>
            </w:r>
            <w:r>
              <w:rPr>
                <w:rFonts w:ascii="Tahoma" w:eastAsia="Trebuchet MS" w:hAnsi="Tahoma" w:cs="Tahoma"/>
                <w:sz w:val="18"/>
                <w:szCs w:val="18"/>
                <w:lang w:eastAsia="zh-CN"/>
              </w:rPr>
              <w:t xml:space="preserve"> </w:t>
            </w:r>
            <w:r w:rsidRPr="003B598B">
              <w:rPr>
                <w:rFonts w:ascii="Tahoma" w:eastAsia="Trebuchet MS" w:hAnsi="Tahoma" w:cs="Tahoma"/>
                <w:sz w:val="18"/>
                <w:szCs w:val="18"/>
                <w:lang w:eastAsia="zh-CN"/>
              </w:rPr>
              <w:t xml:space="preserve">dla </w:t>
            </w:r>
            <w:r w:rsidR="001A6C69">
              <w:rPr>
                <w:rFonts w:ascii="Tahoma" w:eastAsia="Trebuchet MS" w:hAnsi="Tahoma" w:cs="Tahoma"/>
                <w:sz w:val="18"/>
                <w:szCs w:val="18"/>
                <w:lang w:eastAsia="zh-CN"/>
              </w:rPr>
              <w:t>1</w:t>
            </w:r>
            <w:r w:rsidRPr="003B598B">
              <w:rPr>
                <w:rFonts w:ascii="Tahoma" w:eastAsia="Trebuchet MS" w:hAnsi="Tahoma" w:cs="Tahoma"/>
                <w:sz w:val="18"/>
                <w:szCs w:val="18"/>
                <w:lang w:eastAsia="zh-CN"/>
              </w:rPr>
              <w:t xml:space="preserve"> grupy</w:t>
            </w:r>
            <w:r w:rsidRPr="00E573A4">
              <w:rPr>
                <w:rFonts w:ascii="Tahoma" w:eastAsia="Trebuchet MS" w:hAnsi="Tahoma" w:cs="Tahoma"/>
                <w:sz w:val="18"/>
                <w:szCs w:val="18"/>
                <w:lang w:eastAsia="zh-CN"/>
              </w:rPr>
              <w:t xml:space="preserve"> (max. </w:t>
            </w:r>
            <w:r w:rsidR="001A6C69">
              <w:rPr>
                <w:rFonts w:ascii="Tahoma" w:eastAsia="Trebuchet MS" w:hAnsi="Tahoma" w:cs="Tahoma"/>
                <w:sz w:val="18"/>
                <w:szCs w:val="18"/>
                <w:lang w:eastAsia="zh-CN"/>
              </w:rPr>
              <w:t>13</w:t>
            </w:r>
            <w:r w:rsidRPr="00E573A4">
              <w:rPr>
                <w:rFonts w:ascii="Tahoma" w:eastAsia="Trebuchet MS" w:hAnsi="Tahoma" w:cs="Tahoma"/>
                <w:sz w:val="18"/>
                <w:szCs w:val="18"/>
                <w:lang w:eastAsia="zh-CN"/>
              </w:rPr>
              <w:t xml:space="preserve"> osób). Kurs zakończy się uzyskaniem za</w:t>
            </w:r>
            <w:r>
              <w:rPr>
                <w:rFonts w:ascii="Tahoma" w:eastAsia="Trebuchet MS" w:hAnsi="Tahoma" w:cs="Tahoma"/>
                <w:sz w:val="18"/>
                <w:szCs w:val="18"/>
                <w:lang w:eastAsia="zh-CN"/>
              </w:rPr>
              <w:t>świadczenia o ukończeniu kursu</w:t>
            </w:r>
          </w:p>
        </w:tc>
      </w:tr>
      <w:tr w:rsidR="006A345E" w:rsidRPr="00E573A4" w14:paraId="76C718FB" w14:textId="77777777" w:rsidTr="00444227">
        <w:tc>
          <w:tcPr>
            <w:tcW w:w="3070" w:type="dxa"/>
            <w:shd w:val="clear" w:color="auto" w:fill="auto"/>
          </w:tcPr>
          <w:p w14:paraId="73A2332A" w14:textId="77777777" w:rsidR="006A345E" w:rsidRPr="00E573A4" w:rsidRDefault="006A345E" w:rsidP="00444227">
            <w:pPr>
              <w:numPr>
                <w:ilvl w:val="0"/>
                <w:numId w:val="9"/>
              </w:numPr>
              <w:ind w:left="284" w:hanging="284"/>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Termin i miejsce realizacji zajęć</w:t>
            </w:r>
          </w:p>
        </w:tc>
        <w:tc>
          <w:tcPr>
            <w:tcW w:w="6819" w:type="dxa"/>
            <w:shd w:val="clear" w:color="auto" w:fill="auto"/>
          </w:tcPr>
          <w:p w14:paraId="3091D6CF" w14:textId="195F58CA" w:rsidR="006A345E" w:rsidRPr="00E573A4" w:rsidRDefault="006A345E" w:rsidP="00444227">
            <w:pPr>
              <w:numPr>
                <w:ilvl w:val="0"/>
                <w:numId w:val="19"/>
              </w:numPr>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Kurs powinien być przeprowadzony </w:t>
            </w:r>
            <w:r>
              <w:rPr>
                <w:rFonts w:ascii="Tahoma" w:eastAsia="Trebuchet MS" w:hAnsi="Tahoma" w:cs="Tahoma"/>
                <w:sz w:val="18"/>
                <w:szCs w:val="18"/>
                <w:lang w:eastAsia="zh-CN"/>
              </w:rPr>
              <w:t xml:space="preserve">w terminie od podpisania umowy </w:t>
            </w:r>
            <w:r w:rsidRPr="00E573A4">
              <w:rPr>
                <w:rFonts w:ascii="Tahoma" w:eastAsia="Trebuchet MS" w:hAnsi="Tahoma" w:cs="Tahoma"/>
                <w:sz w:val="18"/>
                <w:szCs w:val="18"/>
                <w:lang w:eastAsia="zh-CN"/>
              </w:rPr>
              <w:t xml:space="preserve">do </w:t>
            </w:r>
            <w:r>
              <w:rPr>
                <w:rFonts w:ascii="Tahoma" w:eastAsia="Trebuchet MS" w:hAnsi="Tahoma" w:cs="Tahoma"/>
                <w:sz w:val="18"/>
                <w:szCs w:val="18"/>
                <w:lang w:eastAsia="zh-CN"/>
              </w:rPr>
              <w:t>28 lutego</w:t>
            </w:r>
            <w:r w:rsidRPr="00E573A4">
              <w:rPr>
                <w:rFonts w:ascii="Tahoma" w:eastAsia="Trebuchet MS" w:hAnsi="Tahoma" w:cs="Tahoma"/>
                <w:sz w:val="18"/>
                <w:szCs w:val="18"/>
                <w:lang w:eastAsia="zh-CN"/>
              </w:rPr>
              <w:t xml:space="preserve"> 202</w:t>
            </w:r>
            <w:r w:rsidR="00AF1046">
              <w:rPr>
                <w:rFonts w:ascii="Tahoma" w:eastAsia="Trebuchet MS" w:hAnsi="Tahoma" w:cs="Tahoma"/>
                <w:sz w:val="18"/>
                <w:szCs w:val="18"/>
                <w:lang w:eastAsia="zh-CN"/>
              </w:rPr>
              <w:t>2</w:t>
            </w:r>
            <w:r w:rsidRPr="00E573A4">
              <w:rPr>
                <w:rFonts w:ascii="Tahoma" w:eastAsia="Trebuchet MS" w:hAnsi="Tahoma" w:cs="Tahoma"/>
                <w:sz w:val="18"/>
                <w:szCs w:val="18"/>
                <w:lang w:eastAsia="zh-CN"/>
              </w:rPr>
              <w:t>.</w:t>
            </w:r>
          </w:p>
          <w:p w14:paraId="65EA831C" w14:textId="77777777" w:rsidR="006A345E" w:rsidRPr="00E573A4" w:rsidRDefault="006A345E" w:rsidP="00444227">
            <w:pPr>
              <w:numPr>
                <w:ilvl w:val="0"/>
                <w:numId w:val="19"/>
              </w:num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Szczegółowy harmonogram terminów oraz miejsca realizacji zajęć praktycznych zostanie ustalony z Wykonawcą po podpisaniu umowy. </w:t>
            </w:r>
          </w:p>
          <w:p w14:paraId="70B4C70C" w14:textId="77777777" w:rsidR="006A345E" w:rsidRPr="00E573A4" w:rsidRDefault="006A345E" w:rsidP="00444227">
            <w:pPr>
              <w:numPr>
                <w:ilvl w:val="0"/>
                <w:numId w:val="19"/>
              </w:numPr>
              <w:jc w:val="both"/>
              <w:rPr>
                <w:rFonts w:ascii="Tahoma" w:hAnsi="Tahoma" w:cs="Tahoma"/>
                <w:color w:val="000000"/>
                <w:sz w:val="18"/>
                <w:szCs w:val="18"/>
              </w:rPr>
            </w:pPr>
            <w:r w:rsidRPr="00E573A4">
              <w:rPr>
                <w:rFonts w:ascii="Tahoma" w:eastAsia="Trebuchet MS" w:hAnsi="Tahoma" w:cs="Tahoma"/>
                <w:sz w:val="18"/>
                <w:szCs w:val="18"/>
                <w:lang w:eastAsia="zh-CN"/>
              </w:rPr>
              <w:t xml:space="preserve">Zajęcia co do zasady powinny </w:t>
            </w:r>
            <w:r w:rsidRPr="00E573A4">
              <w:rPr>
                <w:rFonts w:ascii="Tahoma" w:hAnsi="Tahoma" w:cs="Tahoma"/>
                <w:color w:val="000000"/>
                <w:sz w:val="18"/>
                <w:szCs w:val="18"/>
              </w:rPr>
              <w:t>odbywać się od poniedziałku do piątku, z wyłączeniem świąt, w przedziale godzinowym od 14.00 do 18.00. W uzasadnionych przypadkach dopuszcza się realizację zajęć w innych godzinach i/lub w systemie weekendowym.</w:t>
            </w:r>
          </w:p>
          <w:p w14:paraId="62451D8E" w14:textId="77777777" w:rsidR="006A345E" w:rsidRPr="00E573A4" w:rsidRDefault="006A345E" w:rsidP="00444227">
            <w:pPr>
              <w:numPr>
                <w:ilvl w:val="0"/>
                <w:numId w:val="19"/>
              </w:num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Realizacja kursu powinna odbywać się na terenie powiatu tarnogórskiego lub innych powiatów, które są objęte zasięgiem sieci śląskiego lokalnego transportu zbiorowego. </w:t>
            </w:r>
          </w:p>
          <w:p w14:paraId="108BB6B7" w14:textId="77777777" w:rsidR="006A345E" w:rsidRPr="00E573A4" w:rsidRDefault="006A345E" w:rsidP="00444227">
            <w:pPr>
              <w:numPr>
                <w:ilvl w:val="0"/>
                <w:numId w:val="19"/>
              </w:num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lastRenderedPageBreak/>
              <w:t>W przypadku zajęć z użyciem specjalistycznego wyposażenia, urządzeń lub maszyn, Wykonawca wskazuje miejsce realizacji kursu.</w:t>
            </w:r>
          </w:p>
          <w:p w14:paraId="5AED540F" w14:textId="74FD020E" w:rsidR="006A345E" w:rsidRPr="00A00AAE" w:rsidRDefault="006A345E" w:rsidP="00444227">
            <w:pPr>
              <w:numPr>
                <w:ilvl w:val="0"/>
                <w:numId w:val="19"/>
              </w:numPr>
              <w:suppressAutoHyphens/>
              <w:spacing w:line="200" w:lineRule="atLeast"/>
              <w:jc w:val="both"/>
              <w:rPr>
                <w:rFonts w:ascii="Tahoma" w:eastAsia="Trebuchet MS" w:hAnsi="Tahoma" w:cs="Tahoma"/>
                <w:b/>
                <w:sz w:val="18"/>
                <w:szCs w:val="18"/>
                <w:lang w:eastAsia="zh-CN"/>
              </w:rPr>
            </w:pPr>
            <w:r w:rsidRPr="00A00AAE">
              <w:rPr>
                <w:rFonts w:ascii="Tahoma" w:eastAsia="Trebuchet MS" w:hAnsi="Tahoma" w:cs="Tahoma"/>
                <w:b/>
                <w:sz w:val="18"/>
                <w:szCs w:val="18"/>
                <w:lang w:eastAsia="zh-CN"/>
              </w:rPr>
              <w:t xml:space="preserve">Program obejmuje zajęcia teoretyczne </w:t>
            </w:r>
            <w:r>
              <w:rPr>
                <w:rFonts w:ascii="Tahoma" w:eastAsia="Trebuchet MS" w:hAnsi="Tahoma" w:cs="Tahoma"/>
                <w:b/>
                <w:sz w:val="18"/>
                <w:szCs w:val="18"/>
                <w:lang w:eastAsia="zh-CN"/>
              </w:rPr>
              <w:t>oraz zajęcia praktyczne</w:t>
            </w:r>
            <w:r w:rsidRPr="00A00AAE">
              <w:rPr>
                <w:rFonts w:ascii="Tahoma" w:eastAsia="Trebuchet MS" w:hAnsi="Tahoma" w:cs="Tahoma"/>
                <w:b/>
                <w:sz w:val="18"/>
                <w:szCs w:val="18"/>
                <w:lang w:eastAsia="zh-CN"/>
              </w:rPr>
              <w:t>.</w:t>
            </w:r>
            <w:r>
              <w:rPr>
                <w:rFonts w:ascii="Tahoma" w:eastAsia="Trebuchet MS" w:hAnsi="Tahoma" w:cs="Tahoma"/>
                <w:b/>
                <w:sz w:val="18"/>
                <w:szCs w:val="18"/>
                <w:lang w:eastAsia="zh-CN"/>
              </w:rPr>
              <w:t xml:space="preserve"> Każdy uczestnik ma odbyć</w:t>
            </w:r>
            <w:r w:rsidRPr="00A00AAE">
              <w:rPr>
                <w:rFonts w:ascii="Tahoma" w:eastAsia="Trebuchet MS" w:hAnsi="Tahoma" w:cs="Tahoma"/>
                <w:b/>
                <w:sz w:val="18"/>
                <w:szCs w:val="18"/>
                <w:lang w:eastAsia="zh-CN"/>
              </w:rPr>
              <w:t xml:space="preserve"> 25 godzin</w:t>
            </w:r>
            <w:r>
              <w:rPr>
                <w:rFonts w:ascii="Tahoma" w:eastAsia="Trebuchet MS" w:hAnsi="Tahoma" w:cs="Tahoma"/>
                <w:b/>
                <w:sz w:val="18"/>
                <w:szCs w:val="18"/>
                <w:lang w:eastAsia="zh-CN"/>
              </w:rPr>
              <w:t xml:space="preserve"> zajęć</w:t>
            </w:r>
            <w:r w:rsidRPr="00A00AAE">
              <w:rPr>
                <w:rFonts w:ascii="Tahoma" w:eastAsia="Trebuchet MS" w:hAnsi="Tahoma" w:cs="Tahoma"/>
                <w:b/>
                <w:sz w:val="18"/>
                <w:szCs w:val="18"/>
                <w:lang w:eastAsia="zh-CN"/>
              </w:rPr>
              <w:t>.</w:t>
            </w:r>
          </w:p>
          <w:p w14:paraId="5DBEAB86" w14:textId="77777777" w:rsidR="006A345E" w:rsidRPr="00E573A4" w:rsidRDefault="006A345E" w:rsidP="00444227">
            <w:pPr>
              <w:numPr>
                <w:ilvl w:val="0"/>
                <w:numId w:val="19"/>
              </w:num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Rekrutacja uczestników kursu oraz zwrot kosztów dojazdów uczestników na zajęcia leży po stronie Zamawiającego. </w:t>
            </w:r>
          </w:p>
        </w:tc>
      </w:tr>
      <w:tr w:rsidR="006A345E" w:rsidRPr="00E573A4" w14:paraId="03DE3619" w14:textId="77777777" w:rsidTr="00444227">
        <w:tc>
          <w:tcPr>
            <w:tcW w:w="3070" w:type="dxa"/>
            <w:shd w:val="clear" w:color="auto" w:fill="auto"/>
          </w:tcPr>
          <w:p w14:paraId="4F164533" w14:textId="77777777" w:rsidR="006A345E" w:rsidRPr="00E573A4" w:rsidRDefault="006A345E" w:rsidP="00444227">
            <w:pPr>
              <w:numPr>
                <w:ilvl w:val="0"/>
                <w:numId w:val="26"/>
              </w:numPr>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lastRenderedPageBreak/>
              <w:t>Zakres i cel zajęć</w:t>
            </w:r>
          </w:p>
        </w:tc>
        <w:tc>
          <w:tcPr>
            <w:tcW w:w="6819" w:type="dxa"/>
            <w:shd w:val="clear" w:color="auto" w:fill="auto"/>
          </w:tcPr>
          <w:p w14:paraId="2469A4A6" w14:textId="77777777" w:rsidR="006A345E" w:rsidRPr="00E573A4" w:rsidRDefault="006A345E" w:rsidP="00444227">
            <w:pPr>
              <w:autoSpaceDE w:val="0"/>
              <w:autoSpaceDN w:val="0"/>
              <w:adjustRightInd w:val="0"/>
              <w:jc w:val="both"/>
              <w:rPr>
                <w:rFonts w:ascii="Tahoma" w:eastAsia="Trebuchet MS" w:hAnsi="Tahoma" w:cs="Tahoma"/>
                <w:sz w:val="18"/>
                <w:szCs w:val="18"/>
                <w:lang w:eastAsia="zh-CN"/>
              </w:rPr>
            </w:pPr>
            <w:r w:rsidRPr="00E573A4">
              <w:rPr>
                <w:rFonts w:ascii="Tahoma" w:hAnsi="Tahoma" w:cs="Tahoma"/>
                <w:sz w:val="18"/>
                <w:szCs w:val="18"/>
              </w:rPr>
              <w:t xml:space="preserve">Kurs dotyczy zakresu funkcjonowania urządzeń diagnostycznych, zapoznanie się z dokumentacją i materiałami zawierającymi rozwiązania różnych problemów technicznych. </w:t>
            </w:r>
            <w:r w:rsidRPr="00E573A4">
              <w:rPr>
                <w:rFonts w:ascii="Tahoma" w:eastAsia="DejaVuSans" w:hAnsi="Tahoma" w:cs="Tahoma"/>
                <w:sz w:val="18"/>
                <w:szCs w:val="18"/>
              </w:rPr>
              <w:t>Uczestnicy kursu mają możliwość</w:t>
            </w:r>
            <w:r>
              <w:rPr>
                <w:rFonts w:ascii="Tahoma" w:eastAsia="DejaVuSans" w:hAnsi="Tahoma" w:cs="Tahoma"/>
                <w:sz w:val="18"/>
                <w:szCs w:val="18"/>
              </w:rPr>
              <w:t xml:space="preserve"> </w:t>
            </w:r>
            <w:r w:rsidRPr="00E573A4">
              <w:rPr>
                <w:rFonts w:ascii="Tahoma" w:eastAsia="DejaVuSans" w:hAnsi="Tahoma" w:cs="Tahoma"/>
                <w:sz w:val="18"/>
                <w:szCs w:val="18"/>
              </w:rPr>
              <w:t>wzbogacenia wiedzy teoretycznej i praktycznej, przydatnych w pracy</w:t>
            </w:r>
            <w:r>
              <w:rPr>
                <w:rFonts w:ascii="Tahoma" w:eastAsia="DejaVuSans" w:hAnsi="Tahoma" w:cs="Tahoma"/>
                <w:sz w:val="18"/>
                <w:szCs w:val="18"/>
              </w:rPr>
              <w:t xml:space="preserve"> </w:t>
            </w:r>
            <w:r w:rsidRPr="00E573A4">
              <w:rPr>
                <w:rFonts w:ascii="Tahoma" w:eastAsia="DejaVuSans" w:hAnsi="Tahoma" w:cs="Tahoma"/>
                <w:sz w:val="18"/>
                <w:szCs w:val="18"/>
              </w:rPr>
              <w:t xml:space="preserve">zawodowej. Pozwala uzyskać pełną wiedzę z zakresu diagnostyki samochodowej, właściwej interpretacji przepisów oraz postępowania przy rozwiązywaniu nietypowych problemów związanych z badaniem pojazdów. Powinien dostarczyć umiejętności niezbędne w każdym warsztacie mechanicznym wyposażonym w urządzenia diagnostyczne. </w:t>
            </w:r>
            <w:r w:rsidRPr="00E573A4">
              <w:rPr>
                <w:rFonts w:ascii="Tahoma" w:eastAsia="Trebuchet MS" w:hAnsi="Tahoma" w:cs="Tahoma"/>
                <w:sz w:val="18"/>
                <w:szCs w:val="18"/>
                <w:lang w:eastAsia="zh-CN"/>
              </w:rPr>
              <w:t>Program zajęć powinien obejmować 25 godzin zegarowych, w tym co najmniej 70 procent zajęć powinno mieć charakter praktyczny.</w:t>
            </w:r>
          </w:p>
        </w:tc>
      </w:tr>
      <w:tr w:rsidR="006A345E" w:rsidRPr="00E573A4" w14:paraId="4EB9A70F" w14:textId="77777777" w:rsidTr="00444227">
        <w:tc>
          <w:tcPr>
            <w:tcW w:w="3070" w:type="dxa"/>
            <w:shd w:val="clear" w:color="auto" w:fill="auto"/>
          </w:tcPr>
          <w:p w14:paraId="7ECDFCA0" w14:textId="77777777" w:rsidR="006A345E" w:rsidRPr="00E573A4" w:rsidRDefault="006A345E" w:rsidP="00444227">
            <w:pPr>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3. Dokument potwierdzający realizację zajęć</w:t>
            </w:r>
          </w:p>
        </w:tc>
        <w:tc>
          <w:tcPr>
            <w:tcW w:w="6819" w:type="dxa"/>
            <w:shd w:val="clear" w:color="auto" w:fill="auto"/>
          </w:tcPr>
          <w:p w14:paraId="3F617206" w14:textId="77777777" w:rsidR="006A345E" w:rsidRPr="00E573A4" w:rsidRDefault="006A345E" w:rsidP="00444227">
            <w:p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Kurs musi zakończyć się wydaniem zaświadczenia: zgodnie z § 71 ust. 4 rozporządzenia Ministra Pracy i Polityki Społecznej z dnia 14 maja 2014 r. w sprawie szczegółowych warunków realizacji oraz trybu i sposobów prowadzenia usług rynku pracy (Dz. U. z 2014 r. poz. 667) tj.  zawierającego:</w:t>
            </w:r>
          </w:p>
          <w:p w14:paraId="1860193D" w14:textId="77777777" w:rsidR="006A345E" w:rsidRPr="00E573A4" w:rsidRDefault="006A345E" w:rsidP="0044422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numer z rejestru,</w:t>
            </w:r>
          </w:p>
          <w:p w14:paraId="39B4F075" w14:textId="77777777" w:rsidR="006A345E" w:rsidRPr="00E573A4" w:rsidRDefault="006A345E" w:rsidP="0044422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imię i nazwisko oraz PESEL uczestnika,</w:t>
            </w:r>
          </w:p>
          <w:p w14:paraId="6D79944A" w14:textId="77777777" w:rsidR="006A345E" w:rsidRPr="00E573A4" w:rsidRDefault="006A345E" w:rsidP="0044422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nazwę instytucji szkoleniowej przeprowadzającej kurs,</w:t>
            </w:r>
          </w:p>
          <w:p w14:paraId="6C3AC847" w14:textId="77777777" w:rsidR="006A345E" w:rsidRPr="00E573A4" w:rsidRDefault="006A345E" w:rsidP="0044422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formę i nazwę kursu,</w:t>
            </w:r>
          </w:p>
          <w:p w14:paraId="26222D20" w14:textId="77777777" w:rsidR="006A345E" w:rsidRPr="00E573A4" w:rsidRDefault="006A345E" w:rsidP="0044422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okres trwania kursu,</w:t>
            </w:r>
          </w:p>
          <w:p w14:paraId="0829FCAB" w14:textId="77777777" w:rsidR="006A345E" w:rsidRPr="00E573A4" w:rsidRDefault="006A345E" w:rsidP="0044422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miejsce i datę wydania dokumentu,</w:t>
            </w:r>
          </w:p>
          <w:p w14:paraId="4DCEF001" w14:textId="77777777" w:rsidR="006A345E" w:rsidRPr="00E573A4" w:rsidRDefault="006A345E" w:rsidP="0044422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tematy i wymiar godzin zajęć edukacyjnych,</w:t>
            </w:r>
          </w:p>
          <w:p w14:paraId="16DA45EF" w14:textId="77777777" w:rsidR="006A345E" w:rsidRPr="00E573A4" w:rsidRDefault="006A345E" w:rsidP="0044422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podpis osoby upoważnionej przez instytucję szkoleniową przeprowadzającą szkolenie np. właściciel firmy/prezes</w:t>
            </w:r>
          </w:p>
        </w:tc>
      </w:tr>
      <w:tr w:rsidR="006A345E" w:rsidRPr="00E573A4" w14:paraId="3BF09003" w14:textId="77777777" w:rsidTr="00444227">
        <w:tc>
          <w:tcPr>
            <w:tcW w:w="3070" w:type="dxa"/>
            <w:shd w:val="clear" w:color="auto" w:fill="auto"/>
          </w:tcPr>
          <w:p w14:paraId="434ABDFF" w14:textId="77777777" w:rsidR="006A345E" w:rsidRPr="00E573A4" w:rsidRDefault="006A345E" w:rsidP="00444227">
            <w:p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4. Charakterystyka grupy</w:t>
            </w:r>
          </w:p>
          <w:p w14:paraId="2567A76C" w14:textId="77777777" w:rsidR="006A345E" w:rsidRPr="00E573A4" w:rsidRDefault="006A345E" w:rsidP="00444227">
            <w:pPr>
              <w:jc w:val="both"/>
              <w:rPr>
                <w:rFonts w:ascii="Tahoma" w:eastAsia="Trebuchet MS" w:hAnsi="Tahoma" w:cs="Tahoma"/>
                <w:sz w:val="18"/>
                <w:szCs w:val="18"/>
                <w:lang w:eastAsia="zh-CN"/>
              </w:rPr>
            </w:pPr>
          </w:p>
        </w:tc>
        <w:tc>
          <w:tcPr>
            <w:tcW w:w="6819" w:type="dxa"/>
            <w:shd w:val="clear" w:color="auto" w:fill="auto"/>
          </w:tcPr>
          <w:p w14:paraId="148E8E2A" w14:textId="77777777" w:rsidR="006A345E" w:rsidRPr="00E573A4" w:rsidRDefault="006A345E" w:rsidP="00444227">
            <w:p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Uczestnikami będą uczniowie </w:t>
            </w:r>
            <w:r w:rsidRPr="00E573A4">
              <w:rPr>
                <w:rFonts w:ascii="Tahoma" w:eastAsia="DejaVuSans" w:hAnsi="Tahoma" w:cs="Tahoma"/>
                <w:sz w:val="18"/>
                <w:szCs w:val="18"/>
              </w:rPr>
              <w:t xml:space="preserve">kształcących się w zawodach: </w:t>
            </w:r>
            <w:r w:rsidRPr="00E573A4">
              <w:rPr>
                <w:rFonts w:ascii="Tahoma" w:eastAsia="Trebuchet MS" w:hAnsi="Tahoma" w:cs="Tahoma"/>
                <w:sz w:val="18"/>
                <w:szCs w:val="18"/>
                <w:lang w:eastAsia="zh-CN"/>
              </w:rPr>
              <w:t xml:space="preserve">technik pojazdów samochodowych lub mechanik pojazdów samochodowych ze szkół z terenu powiatu </w:t>
            </w:r>
            <w:r>
              <w:rPr>
                <w:rFonts w:ascii="Tahoma" w:eastAsia="Trebuchet MS" w:hAnsi="Tahoma" w:cs="Tahoma"/>
                <w:sz w:val="18"/>
                <w:szCs w:val="18"/>
                <w:lang w:eastAsia="zh-CN"/>
              </w:rPr>
              <w:t>tarnogórskiego</w:t>
            </w:r>
          </w:p>
        </w:tc>
      </w:tr>
      <w:tr w:rsidR="006A345E" w:rsidRPr="00E573A4" w14:paraId="0D3F4680" w14:textId="77777777" w:rsidTr="00444227">
        <w:tc>
          <w:tcPr>
            <w:tcW w:w="3070" w:type="dxa"/>
            <w:shd w:val="clear" w:color="auto" w:fill="auto"/>
          </w:tcPr>
          <w:p w14:paraId="16D1AA1E" w14:textId="77777777" w:rsidR="006A345E" w:rsidRPr="00E573A4" w:rsidRDefault="006A345E" w:rsidP="00444227">
            <w:pPr>
              <w:numPr>
                <w:ilvl w:val="0"/>
                <w:numId w:val="20"/>
              </w:num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Obowiązki Wykonawcy </w:t>
            </w:r>
          </w:p>
        </w:tc>
        <w:tc>
          <w:tcPr>
            <w:tcW w:w="6819" w:type="dxa"/>
            <w:shd w:val="clear" w:color="auto" w:fill="auto"/>
          </w:tcPr>
          <w:p w14:paraId="505A4EF9" w14:textId="77777777" w:rsidR="00EE23B1" w:rsidRPr="0095713F" w:rsidRDefault="00EE23B1" w:rsidP="00EE23B1">
            <w:pPr>
              <w:suppressAutoHyphens/>
              <w:spacing w:line="200" w:lineRule="atLeast"/>
              <w:jc w:val="both"/>
              <w:rPr>
                <w:rFonts w:ascii="Tahoma" w:eastAsia="Trebuchet MS" w:hAnsi="Tahoma" w:cs="Tahoma"/>
                <w:b/>
                <w:sz w:val="18"/>
                <w:szCs w:val="18"/>
                <w:lang w:eastAsia="zh-CN"/>
              </w:rPr>
            </w:pPr>
            <w:r w:rsidRPr="0095713F">
              <w:rPr>
                <w:rFonts w:ascii="Tahoma" w:eastAsia="Trebuchet MS" w:hAnsi="Tahoma" w:cs="Tahoma"/>
                <w:b/>
                <w:sz w:val="18"/>
                <w:szCs w:val="18"/>
                <w:lang w:eastAsia="zh-CN"/>
              </w:rPr>
              <w:t>Zapewnienie miejsca, sprzętu i materiałów niezbędnych do przeprowadzenia zajęć.</w:t>
            </w:r>
          </w:p>
          <w:p w14:paraId="04781160" w14:textId="5477B036" w:rsidR="006A345E" w:rsidRPr="00E573A4" w:rsidRDefault="00EE23B1" w:rsidP="00EE23B1">
            <w:pPr>
              <w:suppressAutoHyphens/>
              <w:spacing w:line="200" w:lineRule="atLeast"/>
              <w:jc w:val="both"/>
              <w:rPr>
                <w:rFonts w:ascii="Tahoma" w:eastAsia="Trebuchet MS" w:hAnsi="Tahoma" w:cs="Tahoma"/>
                <w:sz w:val="18"/>
                <w:szCs w:val="18"/>
                <w:lang w:eastAsia="zh-CN"/>
              </w:rPr>
            </w:pPr>
            <w:r w:rsidRPr="0095713F">
              <w:rPr>
                <w:rFonts w:ascii="Tahoma" w:eastAsia="Trebuchet MS" w:hAnsi="Tahoma" w:cs="Tahoma"/>
                <w:b/>
                <w:sz w:val="18"/>
                <w:szCs w:val="18"/>
                <w:lang w:eastAsia="zh-CN"/>
              </w:rPr>
              <w:t>Przeprowadzenie końcowego egzaminu sprawdzającego wiedzę i umiejętności dla uczestników zajęć</w:t>
            </w:r>
            <w:r w:rsidRPr="00E573A4">
              <w:rPr>
                <w:rFonts w:ascii="Tahoma" w:eastAsia="Trebuchet MS" w:hAnsi="Tahoma" w:cs="Tahoma"/>
                <w:sz w:val="18"/>
                <w:szCs w:val="18"/>
                <w:lang w:eastAsia="zh-CN"/>
              </w:rPr>
              <w:t>.</w:t>
            </w:r>
          </w:p>
        </w:tc>
      </w:tr>
    </w:tbl>
    <w:p w14:paraId="66629524" w14:textId="77777777" w:rsidR="00DC5462" w:rsidRPr="00604DAA" w:rsidRDefault="00DC5462" w:rsidP="00604DAA">
      <w:pPr>
        <w:rPr>
          <w:rFonts w:ascii="Tahoma" w:hAnsi="Tahoma" w:cs="Tahoma"/>
          <w:b/>
          <w:sz w:val="18"/>
          <w:szCs w:val="18"/>
        </w:rPr>
      </w:pPr>
    </w:p>
    <w:p w14:paraId="47BE62D1" w14:textId="6AD5E2FB" w:rsidR="002C0E64" w:rsidRPr="00E573A4" w:rsidRDefault="00FE3E75" w:rsidP="00CB4AE8">
      <w:pPr>
        <w:ind w:right="-709"/>
        <w:jc w:val="both"/>
        <w:rPr>
          <w:rFonts w:ascii="Tahoma" w:hAnsi="Tahoma" w:cs="Tahoma"/>
          <w:b/>
          <w:sz w:val="18"/>
          <w:szCs w:val="18"/>
          <w:u w:val="single"/>
        </w:rPr>
      </w:pPr>
      <w:r w:rsidRPr="00E573A4">
        <w:rPr>
          <w:rFonts w:ascii="Tahoma" w:hAnsi="Tahoma" w:cs="Tahoma"/>
          <w:b/>
          <w:sz w:val="18"/>
          <w:szCs w:val="18"/>
          <w:u w:val="single"/>
        </w:rPr>
        <w:t>Obowiązki wykonawcy w z</w:t>
      </w:r>
      <w:r w:rsidR="00CB4AE8" w:rsidRPr="00E573A4">
        <w:rPr>
          <w:rFonts w:ascii="Tahoma" w:hAnsi="Tahoma" w:cs="Tahoma"/>
          <w:b/>
          <w:sz w:val="18"/>
          <w:szCs w:val="18"/>
          <w:u w:val="single"/>
        </w:rPr>
        <w:t>a</w:t>
      </w:r>
      <w:r w:rsidR="00660EB6">
        <w:rPr>
          <w:rFonts w:ascii="Tahoma" w:hAnsi="Tahoma" w:cs="Tahoma"/>
          <w:b/>
          <w:sz w:val="18"/>
          <w:szCs w:val="18"/>
          <w:u w:val="single"/>
        </w:rPr>
        <w:t>kresie realizacji zadania</w:t>
      </w:r>
      <w:r w:rsidR="00CB4AE8" w:rsidRPr="00E573A4">
        <w:rPr>
          <w:rFonts w:ascii="Tahoma" w:hAnsi="Tahoma" w:cs="Tahoma"/>
          <w:b/>
          <w:sz w:val="18"/>
          <w:szCs w:val="18"/>
          <w:u w:val="single"/>
        </w:rPr>
        <w:t xml:space="preserve"> ponad te wskazane w szczegółowym opisie zadania</w:t>
      </w:r>
      <w:r w:rsidRPr="00E573A4">
        <w:rPr>
          <w:rFonts w:ascii="Tahoma" w:hAnsi="Tahoma" w:cs="Tahoma"/>
          <w:b/>
          <w:sz w:val="18"/>
          <w:szCs w:val="18"/>
          <w:u w:val="single"/>
        </w:rPr>
        <w:t>:</w:t>
      </w:r>
    </w:p>
    <w:p w14:paraId="6DE1C444"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Zapewnienie prowadzących zajęcia, którzy pos</w:t>
      </w:r>
      <w:r w:rsidR="00587864">
        <w:rPr>
          <w:rFonts w:ascii="Tahoma" w:hAnsi="Tahoma" w:cs="Tahoma"/>
          <w:sz w:val="18"/>
          <w:szCs w:val="18"/>
          <w:lang w:eastAsia="zh-CN"/>
        </w:rPr>
        <w:t xml:space="preserve">iadają odpowiednie kwalifikacje i mają </w:t>
      </w:r>
      <w:r w:rsidRPr="00E573A4">
        <w:rPr>
          <w:rFonts w:ascii="Tahoma" w:hAnsi="Tahoma" w:cs="Tahoma"/>
          <w:sz w:val="18"/>
          <w:szCs w:val="18"/>
          <w:lang w:eastAsia="zh-CN"/>
        </w:rPr>
        <w:t>doświadczenie dla realizacji danego zadania.</w:t>
      </w:r>
    </w:p>
    <w:p w14:paraId="0ED6421B"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Prowadzenia dokumentacji zajęciowej:</w:t>
      </w:r>
    </w:p>
    <w:p w14:paraId="4CB2B41D"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3B598B">
        <w:rPr>
          <w:rFonts w:ascii="Tahoma" w:hAnsi="Tahoma" w:cs="Tahoma"/>
          <w:sz w:val="18"/>
          <w:szCs w:val="18"/>
        </w:rPr>
        <w:t>Przygotowanie</w:t>
      </w:r>
      <w:r w:rsidR="00E07885" w:rsidRPr="003B598B">
        <w:rPr>
          <w:rFonts w:ascii="Tahoma" w:hAnsi="Tahoma" w:cs="Tahoma"/>
          <w:sz w:val="18"/>
          <w:szCs w:val="18"/>
        </w:rPr>
        <w:t xml:space="preserve"> i przesłanie do Zamawiającego</w:t>
      </w:r>
      <w:r w:rsidRPr="003B598B">
        <w:rPr>
          <w:rFonts w:ascii="Tahoma" w:hAnsi="Tahoma" w:cs="Tahoma"/>
          <w:sz w:val="18"/>
          <w:szCs w:val="18"/>
        </w:rPr>
        <w:t xml:space="preserve"> harmonogramu </w:t>
      </w:r>
      <w:r w:rsidRPr="00E573A4">
        <w:rPr>
          <w:rFonts w:ascii="Tahoma" w:hAnsi="Tahoma" w:cs="Tahoma"/>
          <w:sz w:val="18"/>
          <w:szCs w:val="18"/>
        </w:rPr>
        <w:t xml:space="preserve">zajęć ze wskazaniem terminów i godzin oraz miejsca zajęć do 3 dni </w:t>
      </w:r>
      <w:r w:rsidR="00587864">
        <w:rPr>
          <w:rFonts w:ascii="Tahoma" w:hAnsi="Tahoma" w:cs="Tahoma"/>
          <w:sz w:val="18"/>
          <w:szCs w:val="18"/>
        </w:rPr>
        <w:t xml:space="preserve">roboczych </w:t>
      </w:r>
      <w:r w:rsidRPr="00E573A4">
        <w:rPr>
          <w:rFonts w:ascii="Tahoma" w:hAnsi="Tahoma" w:cs="Tahoma"/>
          <w:sz w:val="18"/>
          <w:szCs w:val="18"/>
        </w:rPr>
        <w:t>od podpisania umowy.</w:t>
      </w:r>
    </w:p>
    <w:p w14:paraId="7EB4A01D"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dzienniki zajęć – w formie papierowej według wzoru Zamawiającego, </w:t>
      </w:r>
    </w:p>
    <w:p w14:paraId="726F61BB" w14:textId="3FF9AEF4"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listy obecności – papierowe według wzoru Zamawiającego; </w:t>
      </w:r>
    </w:p>
    <w:p w14:paraId="36054409" w14:textId="29747971"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listy potwierdzeń odbioru materiałów szkoleniowych – materiały szkoleniowe w formie papierowej </w:t>
      </w:r>
    </w:p>
    <w:p w14:paraId="030FE5EA"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protokół z egzaminu wewnętrznego/poprawkowego – w wersji papierowej według wzoru Zamawiającego; załącznikiem do protokołu są przygotowane prace/testy egzaminacyjne przez uczestników kursu na ostatnich zajęciach i przesłane do Wykonawcy; </w:t>
      </w:r>
    </w:p>
    <w:p w14:paraId="13F3F0EA" w14:textId="31EC8419"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testy </w:t>
      </w:r>
      <w:proofErr w:type="spellStart"/>
      <w:r w:rsidRPr="00E573A4">
        <w:rPr>
          <w:rFonts w:ascii="Tahoma" w:hAnsi="Tahoma" w:cs="Tahoma"/>
          <w:sz w:val="18"/>
          <w:szCs w:val="18"/>
          <w:lang w:eastAsia="zh-CN"/>
        </w:rPr>
        <w:t>pre</w:t>
      </w:r>
      <w:proofErr w:type="spellEnd"/>
      <w:r w:rsidRPr="00E573A4">
        <w:rPr>
          <w:rFonts w:ascii="Tahoma" w:hAnsi="Tahoma" w:cs="Tahoma"/>
          <w:sz w:val="18"/>
          <w:szCs w:val="18"/>
          <w:lang w:eastAsia="zh-CN"/>
        </w:rPr>
        <w:t xml:space="preserve">-test i post-test badające przyrost wiedzy teoretycznej uczestników w trakcie realizowanego kursu, </w:t>
      </w:r>
    </w:p>
    <w:p w14:paraId="106E0F9D" w14:textId="5994874D"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ankieta ewaluacyjna – według wzoru Zamawiającego; ankieta anonimowa; Wykonawca przygotuje analizę wyników z ankiet – wyniki w formie papierowej; </w:t>
      </w:r>
    </w:p>
    <w:p w14:paraId="6959B2E7" w14:textId="3217751B"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dokumentacja fotograficzna z zajęć; </w:t>
      </w:r>
    </w:p>
    <w:p w14:paraId="313142F4" w14:textId="48F4685F"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Przekazanie na kursie każdemu uczestnikowi kursu zestawu materiałów szkoleniowych </w:t>
      </w:r>
      <w:r w:rsidR="00BB7EB9">
        <w:rPr>
          <w:rFonts w:ascii="Tahoma" w:hAnsi="Tahoma" w:cs="Tahoma"/>
          <w:sz w:val="18"/>
          <w:szCs w:val="18"/>
          <w:lang w:eastAsia="zh-CN"/>
        </w:rPr>
        <w:t>przed rozpoczęciem kursu.</w:t>
      </w:r>
    </w:p>
    <w:p w14:paraId="49E247DB" w14:textId="61D22181"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lastRenderedPageBreak/>
        <w:t>Przeprowadzenie końcowego i poprawkowego egzaminu wewnętrznego sprawdzającego wiedzę i umiejętności uczestników zaj</w:t>
      </w:r>
      <w:r w:rsidR="002E6525">
        <w:rPr>
          <w:rFonts w:ascii="Tahoma" w:hAnsi="Tahoma" w:cs="Tahoma"/>
          <w:sz w:val="18"/>
          <w:szCs w:val="18"/>
          <w:lang w:eastAsia="zh-CN"/>
        </w:rPr>
        <w:t>ęć</w:t>
      </w:r>
      <w:r w:rsidR="00EB2F8B">
        <w:rPr>
          <w:rFonts w:ascii="Tahoma" w:hAnsi="Tahoma" w:cs="Tahoma"/>
          <w:sz w:val="18"/>
          <w:szCs w:val="18"/>
          <w:lang w:eastAsia="zh-CN"/>
        </w:rPr>
        <w:t>.</w:t>
      </w:r>
    </w:p>
    <w:p w14:paraId="08EB85C3" w14:textId="2E838BAE"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Przekazanie Zamawiającemu kserokopii wydanych zaświadczeń o ukończeniu szkolenia/kursu lub uprawnień do wykonywania zawodu wraz z listą do potwierdzenia ich odbioru przez uczestników kursu. Oryginały i kserokopie zaświadczeń/uprawnień z egzaminów zewnętrznych powinny zostać dostarczone do Zamawiającego wraz z listą do potwierdzenia ich odbioru przez uczestników kursu razem z dokumentacją rozliczeniową. Rozliczenie następuje po otrzymaniu kompletu dokumentów. </w:t>
      </w:r>
    </w:p>
    <w:p w14:paraId="4E773E37" w14:textId="171BB3C8"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Wykonawca przekaże Zamawiającemu w formie papierowej jeden zestaw materiałów szkoleniowych </w:t>
      </w:r>
      <w:r w:rsidR="00EB2F8B">
        <w:rPr>
          <w:rFonts w:ascii="Tahoma" w:hAnsi="Tahoma" w:cs="Tahoma"/>
          <w:sz w:val="18"/>
          <w:szCs w:val="18"/>
          <w:lang w:eastAsia="zh-CN"/>
        </w:rPr>
        <w:t xml:space="preserve">w dokumentacji rozliczeniowej </w:t>
      </w:r>
      <w:r w:rsidRPr="00E573A4">
        <w:rPr>
          <w:rFonts w:ascii="Tahoma" w:hAnsi="Tahoma" w:cs="Tahoma"/>
          <w:sz w:val="18"/>
          <w:szCs w:val="18"/>
          <w:lang w:eastAsia="zh-CN"/>
        </w:rPr>
        <w:t>kursu.</w:t>
      </w:r>
    </w:p>
    <w:p w14:paraId="4F9A9C8C"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Wykonawca przekaże Zamawiającemu całą wymaganą dokumentację powstałą w trakcie realizacji kursu do 7 dni kalendarzowych od dnia zakończenia kursu</w:t>
      </w:r>
      <w:r w:rsidRPr="00E573A4">
        <w:rPr>
          <w:rStyle w:val="gwp7bee45a8gwp25de21d1msocommentreference"/>
          <w:rFonts w:ascii="Tahoma" w:hAnsi="Tahoma" w:cs="Tahoma"/>
          <w:sz w:val="18"/>
          <w:szCs w:val="18"/>
        </w:rPr>
        <w:t xml:space="preserve">, </w:t>
      </w:r>
      <w:r w:rsidRPr="00E573A4">
        <w:rPr>
          <w:rFonts w:ascii="Tahoma" w:hAnsi="Tahoma" w:cs="Tahoma"/>
          <w:sz w:val="18"/>
          <w:szCs w:val="18"/>
          <w:lang w:eastAsia="zh-CN"/>
        </w:rPr>
        <w:t>na podstawie której zostanie przygotowany protokół zdawczo-odbiorczy wykonania usługi.</w:t>
      </w:r>
    </w:p>
    <w:p w14:paraId="79747528" w14:textId="2FEBD904"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Raportowanie – przesyłanie po każdym dniu zajęć listy obecności uczestników do Zamawiającego</w:t>
      </w:r>
      <w:r w:rsidR="00BB7EB9">
        <w:rPr>
          <w:rFonts w:ascii="Tahoma" w:hAnsi="Tahoma" w:cs="Tahoma"/>
          <w:sz w:val="18"/>
          <w:szCs w:val="18"/>
          <w:lang w:eastAsia="zh-CN"/>
        </w:rPr>
        <w:t xml:space="preserve"> – najpóźniej w kolejnym dniu </w:t>
      </w:r>
      <w:r w:rsidR="00EB2F8B">
        <w:rPr>
          <w:rFonts w:ascii="Tahoma" w:hAnsi="Tahoma" w:cs="Tahoma"/>
          <w:sz w:val="18"/>
          <w:szCs w:val="18"/>
          <w:lang w:eastAsia="zh-CN"/>
        </w:rPr>
        <w:t>w którym odbyły się</w:t>
      </w:r>
      <w:r w:rsidR="00BB7EB9">
        <w:rPr>
          <w:rFonts w:ascii="Tahoma" w:hAnsi="Tahoma" w:cs="Tahoma"/>
          <w:sz w:val="18"/>
          <w:szCs w:val="18"/>
          <w:lang w:eastAsia="zh-CN"/>
        </w:rPr>
        <w:t xml:space="preserve"> zajęcia.</w:t>
      </w:r>
    </w:p>
    <w:p w14:paraId="03BF789F"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Informowanie Zamawiającego o pojawiających się problemach i innych zagadnieniach istotnych dla realizacji usługi.</w:t>
      </w:r>
    </w:p>
    <w:p w14:paraId="63830D41"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Trener/wykładowca prowadzący szkolenie zobowiązany jest do informowania uczestników o współfinansowaniu szkolenia ze środków Unii Europejskiej w ramach Europejskiego Funduszu Społecznego.</w:t>
      </w:r>
    </w:p>
    <w:p w14:paraId="35A057DF"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Wykonawca, a także delegowani przez niego wykładowcy / trenerzy są zobowiązani do przestrzegania zasady równości szans, w tym równości płci w trakcie realizacji usług w ramach projektu.</w:t>
      </w:r>
      <w:r w:rsidRPr="00E573A4">
        <w:rPr>
          <w:rFonts w:ascii="Tahoma" w:hAnsi="Tahoma" w:cs="Tahoma"/>
          <w:sz w:val="18"/>
          <w:szCs w:val="18"/>
        </w:rPr>
        <w:t xml:space="preserve"> </w:t>
      </w:r>
    </w:p>
    <w:p w14:paraId="6357D702"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rPr>
        <w:t>O</w:t>
      </w:r>
      <w:r w:rsidRPr="00E573A4">
        <w:rPr>
          <w:rFonts w:ascii="Tahoma" w:hAnsi="Tahoma" w:cs="Tahoma"/>
          <w:sz w:val="18"/>
          <w:szCs w:val="18"/>
          <w:lang w:eastAsia="zh-CN"/>
        </w:rPr>
        <w:t>znaczenia wszelkiej dokumentacji związanej z realizacją kursu zgodnie z obowiązującymi wytycznymi w zakresie realizacji projektów w ramach RPO WO 2014 – 2020 (odpowiednie wzory zostaną dostarczone przez Zamawiającego).</w:t>
      </w:r>
      <w:bookmarkStart w:id="1" w:name="_Hlk39767319"/>
      <w:bookmarkEnd w:id="1"/>
    </w:p>
    <w:p w14:paraId="44EE37DD" w14:textId="549168FE" w:rsidR="000B5AD1" w:rsidRDefault="00E573A4" w:rsidP="0095713F">
      <w:pPr>
        <w:numPr>
          <w:ilvl w:val="0"/>
          <w:numId w:val="36"/>
        </w:numPr>
        <w:ind w:left="284" w:right="-709" w:hanging="284"/>
        <w:jc w:val="both"/>
        <w:rPr>
          <w:rFonts w:ascii="Tahoma" w:hAnsi="Tahoma" w:cs="Tahoma"/>
          <w:sz w:val="18"/>
          <w:szCs w:val="18"/>
        </w:rPr>
      </w:pPr>
      <w:r w:rsidRPr="00E573A4">
        <w:rPr>
          <w:rFonts w:ascii="Tahoma" w:hAnsi="Tahoma" w:cs="Tahoma"/>
          <w:sz w:val="18"/>
          <w:szCs w:val="18"/>
        </w:rPr>
        <w:t>Rozliczenie – przekazanie dokumentacji następuje po zrealizowaniu zajęć dla wszystkich grup uczestników w ramach danego z</w:t>
      </w:r>
      <w:r w:rsidR="00EB2F8B">
        <w:rPr>
          <w:rFonts w:ascii="Tahoma" w:hAnsi="Tahoma" w:cs="Tahoma"/>
          <w:sz w:val="18"/>
          <w:szCs w:val="18"/>
        </w:rPr>
        <w:t>apytania</w:t>
      </w:r>
      <w:r w:rsidRPr="00E573A4">
        <w:rPr>
          <w:rFonts w:ascii="Tahoma" w:hAnsi="Tahoma" w:cs="Tahoma"/>
          <w:sz w:val="18"/>
          <w:szCs w:val="18"/>
        </w:rPr>
        <w:t>. Zapłata następuje za każdego uczestnika, który był obecny przez 50% realizowanych zajęć (zgodnie z listą obecność) i przystąpił do egzaminu wewnętrznego i zewnętrznego – jeśli jest wymagany do uzyskania uprawnień dla danego zawodu</w:t>
      </w:r>
      <w:r w:rsidR="007219B0">
        <w:rPr>
          <w:rFonts w:ascii="Tahoma" w:hAnsi="Tahoma" w:cs="Tahoma"/>
          <w:sz w:val="18"/>
          <w:szCs w:val="18"/>
        </w:rPr>
        <w:t>:</w:t>
      </w:r>
    </w:p>
    <w:p w14:paraId="62617E2A" w14:textId="77777777" w:rsidR="007219B0" w:rsidRPr="00E573A4" w:rsidRDefault="007219B0" w:rsidP="007219B0">
      <w:pPr>
        <w:pStyle w:val="gwp7bee45a8gwp25de21d1msonormal"/>
        <w:spacing w:before="0" w:beforeAutospacing="0" w:after="0" w:afterAutospacing="0"/>
        <w:ind w:right="-709"/>
        <w:jc w:val="both"/>
        <w:rPr>
          <w:rFonts w:ascii="Tahoma" w:hAnsi="Tahoma" w:cs="Tahoma"/>
          <w:sz w:val="18"/>
          <w:szCs w:val="18"/>
        </w:rPr>
      </w:pPr>
      <w:r w:rsidRPr="00E573A4">
        <w:rPr>
          <w:rFonts w:ascii="Tahoma" w:hAnsi="Tahoma" w:cs="Tahoma"/>
          <w:b/>
          <w:bCs/>
          <w:sz w:val="18"/>
          <w:szCs w:val="18"/>
          <w:u w:val="single"/>
        </w:rPr>
        <w:t>Dokumentacja rozliczeniowa dla kursów</w:t>
      </w:r>
    </w:p>
    <w:p w14:paraId="5131F510"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Dziennik zajęć (w tym harmonogram zajęć)</w:t>
      </w:r>
    </w:p>
    <w:p w14:paraId="04933E8F"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Lista obecności</w:t>
      </w:r>
    </w:p>
    <w:p w14:paraId="1FD39BF7"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lang w:eastAsia="zh-CN"/>
        </w:rPr>
        <w:t>Lista potwierdzeń odbioru materiałów szkoleniowych</w:t>
      </w:r>
    </w:p>
    <w:p w14:paraId="1413060F"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Protokół z egzaminu wewnętrznego/poprawkowego</w:t>
      </w:r>
    </w:p>
    <w:p w14:paraId="38DC312F"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Zaświadczenia (kserokopia) ze zrealizowanych zajęć </w:t>
      </w:r>
    </w:p>
    <w:p w14:paraId="7257B9B4"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Zaświadczenia (</w:t>
      </w:r>
      <w:r>
        <w:rPr>
          <w:rFonts w:ascii="Tahoma" w:eastAsia="Times New Roman" w:hAnsi="Tahoma" w:cs="Tahoma"/>
          <w:sz w:val="18"/>
          <w:szCs w:val="18"/>
        </w:rPr>
        <w:t xml:space="preserve">oryginał i </w:t>
      </w:r>
      <w:r w:rsidRPr="00E573A4">
        <w:rPr>
          <w:rFonts w:ascii="Tahoma" w:eastAsia="Times New Roman" w:hAnsi="Tahoma" w:cs="Tahoma"/>
          <w:sz w:val="18"/>
          <w:szCs w:val="18"/>
        </w:rPr>
        <w:t>kserokopia) uzyskanych uprawnień.</w:t>
      </w:r>
    </w:p>
    <w:p w14:paraId="2A7C223B"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Ocenione </w:t>
      </w:r>
      <w:proofErr w:type="spellStart"/>
      <w:r w:rsidRPr="00E573A4">
        <w:rPr>
          <w:rFonts w:ascii="Tahoma" w:eastAsia="Times New Roman" w:hAnsi="Tahoma" w:cs="Tahoma"/>
          <w:sz w:val="18"/>
          <w:szCs w:val="18"/>
        </w:rPr>
        <w:t>pre</w:t>
      </w:r>
      <w:proofErr w:type="spellEnd"/>
      <w:r w:rsidRPr="00E573A4">
        <w:rPr>
          <w:rFonts w:ascii="Tahoma" w:eastAsia="Times New Roman" w:hAnsi="Tahoma" w:cs="Tahoma"/>
          <w:sz w:val="18"/>
          <w:szCs w:val="18"/>
        </w:rPr>
        <w:t xml:space="preserve">-testy i post-testy </w:t>
      </w:r>
      <w:r>
        <w:rPr>
          <w:rFonts w:ascii="Tahoma" w:eastAsia="Times New Roman" w:hAnsi="Tahoma" w:cs="Tahoma"/>
          <w:sz w:val="18"/>
          <w:szCs w:val="18"/>
        </w:rPr>
        <w:t>wraz z raportem.</w:t>
      </w:r>
    </w:p>
    <w:p w14:paraId="773A0460"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Analiza wyników z ankiety ewaluacyjnej. </w:t>
      </w:r>
    </w:p>
    <w:p w14:paraId="07C6DA01"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B2F8B">
        <w:rPr>
          <w:rFonts w:ascii="Tahoma" w:eastAsia="Times New Roman" w:hAnsi="Tahoma" w:cs="Tahoma"/>
          <w:sz w:val="18"/>
          <w:szCs w:val="18"/>
        </w:rPr>
        <w:t>Dokumentacja fotograficzna z zajęć</w:t>
      </w:r>
      <w:r>
        <w:rPr>
          <w:rFonts w:ascii="Tahoma" w:eastAsia="Times New Roman" w:hAnsi="Tahoma" w:cs="Tahoma"/>
          <w:sz w:val="18"/>
          <w:szCs w:val="18"/>
        </w:rPr>
        <w:t>.</w:t>
      </w:r>
    </w:p>
    <w:p w14:paraId="72A6070A" w14:textId="77777777" w:rsidR="007219B0" w:rsidRPr="00EB2F8B"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B2F8B">
        <w:rPr>
          <w:rFonts w:ascii="Tahoma" w:eastAsia="Times New Roman" w:hAnsi="Tahoma" w:cs="Tahoma"/>
          <w:sz w:val="18"/>
          <w:szCs w:val="18"/>
        </w:rPr>
        <w:t xml:space="preserve">Zestaw materiałów szkoleniowych dla Zamawiającego </w:t>
      </w:r>
    </w:p>
    <w:p w14:paraId="01E1E20B" w14:textId="77777777" w:rsidR="000B5AD1" w:rsidRPr="00E573A4" w:rsidRDefault="000B5AD1" w:rsidP="00FA2A4F">
      <w:pPr>
        <w:ind w:left="567" w:right="-709"/>
        <w:jc w:val="both"/>
        <w:rPr>
          <w:rFonts w:ascii="Tahoma" w:hAnsi="Tahoma" w:cs="Tahoma"/>
          <w:b/>
          <w:sz w:val="18"/>
          <w:szCs w:val="18"/>
          <w:u w:val="single"/>
        </w:rPr>
      </w:pPr>
    </w:p>
    <w:p w14:paraId="51A981C8" w14:textId="77777777" w:rsidR="00EB6313" w:rsidRPr="007219B0" w:rsidRDefault="00EB6313" w:rsidP="00FA2A4F">
      <w:pPr>
        <w:numPr>
          <w:ilvl w:val="0"/>
          <w:numId w:val="4"/>
        </w:numPr>
        <w:ind w:left="567" w:right="-709" w:hanging="567"/>
        <w:jc w:val="both"/>
        <w:rPr>
          <w:rFonts w:ascii="Tahoma" w:hAnsi="Tahoma" w:cs="Tahoma"/>
          <w:b/>
          <w:sz w:val="18"/>
          <w:szCs w:val="18"/>
        </w:rPr>
      </w:pPr>
      <w:r w:rsidRPr="007219B0">
        <w:rPr>
          <w:rFonts w:ascii="Tahoma" w:hAnsi="Tahoma" w:cs="Tahoma"/>
          <w:b/>
          <w:sz w:val="18"/>
          <w:szCs w:val="18"/>
        </w:rPr>
        <w:t>Warunki udziału w postępowaniu:</w:t>
      </w:r>
    </w:p>
    <w:p w14:paraId="6EE4C1ED" w14:textId="77777777" w:rsidR="00A81681" w:rsidRPr="00E573A4" w:rsidRDefault="00A81681" w:rsidP="00FA2A4F">
      <w:pPr>
        <w:suppressAutoHyphens/>
        <w:spacing w:line="200" w:lineRule="atLeast"/>
        <w:ind w:right="-709"/>
        <w:jc w:val="both"/>
        <w:rPr>
          <w:rFonts w:ascii="Tahoma" w:hAnsi="Tahoma" w:cs="Tahoma"/>
          <w:sz w:val="18"/>
          <w:szCs w:val="18"/>
        </w:rPr>
      </w:pPr>
      <w:r w:rsidRPr="00E573A4">
        <w:rPr>
          <w:rFonts w:ascii="Tahoma" w:hAnsi="Tahoma" w:cs="Tahoma"/>
          <w:sz w:val="18"/>
          <w:szCs w:val="18"/>
        </w:rPr>
        <w:t>O udzielenie zamówienia może ubiegać się Oferent</w:t>
      </w:r>
      <w:r w:rsidR="0041632F" w:rsidRPr="00E573A4">
        <w:rPr>
          <w:rFonts w:ascii="Tahoma" w:hAnsi="Tahoma" w:cs="Tahoma"/>
          <w:sz w:val="18"/>
          <w:szCs w:val="18"/>
        </w:rPr>
        <w:t xml:space="preserve"> (zwany dalej również Wykonawcą)</w:t>
      </w:r>
      <w:r w:rsidRPr="00E573A4">
        <w:rPr>
          <w:rFonts w:ascii="Tahoma" w:hAnsi="Tahoma" w:cs="Tahoma"/>
          <w:sz w:val="18"/>
          <w:szCs w:val="18"/>
        </w:rPr>
        <w:t>, który spełnia poniższe warunki:</w:t>
      </w:r>
    </w:p>
    <w:p w14:paraId="58F0A3FF"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Akceptuje treść zapytania – złożenie oferty jest uważane za akceptację treści zapytania</w:t>
      </w:r>
      <w:r w:rsidR="009B4AF7" w:rsidRPr="00E573A4">
        <w:rPr>
          <w:rFonts w:ascii="Tahoma" w:hAnsi="Tahoma" w:cs="Tahoma"/>
          <w:sz w:val="18"/>
          <w:szCs w:val="18"/>
        </w:rPr>
        <w:t>.</w:t>
      </w:r>
    </w:p>
    <w:p w14:paraId="366B8619" w14:textId="1DA16315" w:rsidR="007219B0" w:rsidRDefault="00587864" w:rsidP="007219B0">
      <w:pPr>
        <w:numPr>
          <w:ilvl w:val="0"/>
          <w:numId w:val="2"/>
        </w:numPr>
        <w:ind w:left="284" w:right="-709" w:hanging="284"/>
        <w:jc w:val="both"/>
        <w:rPr>
          <w:rFonts w:ascii="Tahoma" w:hAnsi="Tahoma" w:cs="Tahoma"/>
          <w:sz w:val="18"/>
          <w:szCs w:val="18"/>
        </w:rPr>
      </w:pPr>
      <w:r w:rsidRPr="00E573A4">
        <w:rPr>
          <w:rFonts w:ascii="Tahoma" w:hAnsi="Tahoma" w:cs="Tahoma"/>
          <w:sz w:val="18"/>
          <w:szCs w:val="18"/>
        </w:rPr>
        <w:t xml:space="preserve">Dysponuje doświadczeniem zawodowym rozumianym jako zrealizowanie w ciągu ostatnich 3 lat przed upływem terminu składania ofert, a jeżeli okres prowadzonej działalności jest krótszy - w tym okresie, </w:t>
      </w:r>
      <w:r>
        <w:rPr>
          <w:rFonts w:ascii="Tahoma" w:hAnsi="Tahoma" w:cs="Tahoma"/>
          <w:sz w:val="18"/>
          <w:szCs w:val="18"/>
        </w:rPr>
        <w:t xml:space="preserve">usługi </w:t>
      </w:r>
      <w:r w:rsidRPr="00E573A4">
        <w:rPr>
          <w:rFonts w:ascii="Tahoma" w:hAnsi="Tahoma" w:cs="Tahoma"/>
          <w:sz w:val="18"/>
          <w:szCs w:val="18"/>
        </w:rPr>
        <w:t xml:space="preserve">co najmniej </w:t>
      </w:r>
      <w:r w:rsidR="000C6B29">
        <w:rPr>
          <w:rFonts w:ascii="Tahoma" w:hAnsi="Tahoma" w:cs="Tahoma"/>
          <w:sz w:val="18"/>
          <w:szCs w:val="18"/>
        </w:rPr>
        <w:t>2</w:t>
      </w:r>
      <w:r>
        <w:rPr>
          <w:rFonts w:ascii="Tahoma" w:hAnsi="Tahoma" w:cs="Tahoma"/>
          <w:sz w:val="18"/>
          <w:szCs w:val="18"/>
        </w:rPr>
        <w:t xml:space="preserve"> kurs</w:t>
      </w:r>
      <w:r w:rsidR="000C6B29">
        <w:rPr>
          <w:rFonts w:ascii="Tahoma" w:hAnsi="Tahoma" w:cs="Tahoma"/>
          <w:sz w:val="18"/>
          <w:szCs w:val="18"/>
        </w:rPr>
        <w:t>ów</w:t>
      </w:r>
      <w:r>
        <w:rPr>
          <w:rFonts w:ascii="Tahoma" w:hAnsi="Tahoma" w:cs="Tahoma"/>
          <w:sz w:val="18"/>
          <w:szCs w:val="18"/>
        </w:rPr>
        <w:t>/szkole</w:t>
      </w:r>
      <w:r w:rsidR="000C6B29">
        <w:rPr>
          <w:rFonts w:ascii="Tahoma" w:hAnsi="Tahoma" w:cs="Tahoma"/>
          <w:sz w:val="18"/>
          <w:szCs w:val="18"/>
        </w:rPr>
        <w:t>ń</w:t>
      </w:r>
      <w:r w:rsidRPr="00E573A4">
        <w:rPr>
          <w:rFonts w:ascii="Tahoma" w:hAnsi="Tahoma" w:cs="Tahoma"/>
          <w:sz w:val="18"/>
          <w:szCs w:val="18"/>
        </w:rPr>
        <w:t xml:space="preserve"> w przedmiocie </w:t>
      </w:r>
      <w:r w:rsidR="00D73C64">
        <w:rPr>
          <w:rFonts w:ascii="Tahoma" w:hAnsi="Tahoma" w:cs="Tahoma"/>
          <w:sz w:val="18"/>
          <w:szCs w:val="18"/>
        </w:rPr>
        <w:t>usługi</w:t>
      </w:r>
      <w:r w:rsidRPr="00E573A4">
        <w:rPr>
          <w:rFonts w:ascii="Tahoma" w:hAnsi="Tahoma" w:cs="Tahoma"/>
          <w:sz w:val="18"/>
          <w:szCs w:val="18"/>
        </w:rPr>
        <w:t>, na któr</w:t>
      </w:r>
      <w:r w:rsidR="00D73C64">
        <w:rPr>
          <w:rFonts w:ascii="Tahoma" w:hAnsi="Tahoma" w:cs="Tahoma"/>
          <w:sz w:val="18"/>
          <w:szCs w:val="18"/>
        </w:rPr>
        <w:t>ą</w:t>
      </w:r>
      <w:r w:rsidRPr="00E573A4">
        <w:rPr>
          <w:rFonts w:ascii="Tahoma" w:hAnsi="Tahoma" w:cs="Tahoma"/>
          <w:sz w:val="18"/>
          <w:szCs w:val="18"/>
        </w:rPr>
        <w:t xml:space="preserve"> składana jest oferta</w:t>
      </w:r>
      <w:r w:rsidR="00D73C64">
        <w:rPr>
          <w:rFonts w:ascii="Tahoma" w:hAnsi="Tahoma" w:cs="Tahoma"/>
          <w:sz w:val="18"/>
          <w:szCs w:val="18"/>
        </w:rPr>
        <w:t xml:space="preserve">. </w:t>
      </w:r>
      <w:r w:rsidR="003654A2" w:rsidRPr="007219B0">
        <w:rPr>
          <w:rFonts w:ascii="Tahoma" w:hAnsi="Tahoma" w:cs="Tahoma"/>
          <w:sz w:val="18"/>
          <w:szCs w:val="18"/>
        </w:rPr>
        <w:t>Weryfikacja na podstawie załącznika 2 do Zapytania Ofertowego</w:t>
      </w:r>
      <w:r w:rsidR="00E21C6A" w:rsidRPr="007219B0">
        <w:rPr>
          <w:rFonts w:ascii="Tahoma" w:hAnsi="Tahoma" w:cs="Tahoma"/>
          <w:sz w:val="18"/>
          <w:szCs w:val="18"/>
        </w:rPr>
        <w:t>.</w:t>
      </w:r>
      <w:r w:rsidR="004658DE" w:rsidRPr="007219B0">
        <w:rPr>
          <w:rFonts w:ascii="Tahoma" w:hAnsi="Tahoma" w:cs="Tahoma"/>
          <w:sz w:val="18"/>
          <w:szCs w:val="18"/>
        </w:rPr>
        <w:t xml:space="preserve"> </w:t>
      </w:r>
      <w:r w:rsidR="004658DE" w:rsidRPr="007219B0">
        <w:rPr>
          <w:rFonts w:ascii="Tahoma" w:hAnsi="Tahoma" w:cs="Tahoma"/>
          <w:b/>
          <w:sz w:val="18"/>
          <w:szCs w:val="18"/>
        </w:rPr>
        <w:t xml:space="preserve">Kserokopie dokumentów potwierdzających doświadczenie </w:t>
      </w:r>
      <w:r w:rsidR="00882B68" w:rsidRPr="007219B0">
        <w:rPr>
          <w:rFonts w:ascii="Tahoma" w:hAnsi="Tahoma" w:cs="Tahoma"/>
          <w:b/>
          <w:sz w:val="18"/>
          <w:szCs w:val="18"/>
        </w:rPr>
        <w:t>należy dołączyć do oferty</w:t>
      </w:r>
      <w:r w:rsidR="004658DE" w:rsidRPr="007219B0">
        <w:rPr>
          <w:rFonts w:ascii="Tahoma" w:hAnsi="Tahoma" w:cs="Tahoma"/>
          <w:b/>
          <w:sz w:val="18"/>
          <w:szCs w:val="18"/>
        </w:rPr>
        <w:t>.</w:t>
      </w:r>
    </w:p>
    <w:p w14:paraId="3C9DAF6E" w14:textId="0C79C447" w:rsidR="00357DAB" w:rsidRPr="007219B0" w:rsidRDefault="00B1146F" w:rsidP="007219B0">
      <w:pPr>
        <w:numPr>
          <w:ilvl w:val="0"/>
          <w:numId w:val="2"/>
        </w:numPr>
        <w:ind w:left="284" w:right="-709" w:hanging="284"/>
        <w:jc w:val="both"/>
        <w:rPr>
          <w:rFonts w:ascii="Tahoma" w:hAnsi="Tahoma" w:cs="Tahoma"/>
          <w:sz w:val="18"/>
          <w:szCs w:val="18"/>
        </w:rPr>
      </w:pPr>
      <w:r w:rsidRPr="007219B0">
        <w:rPr>
          <w:rFonts w:ascii="Tahoma" w:hAnsi="Tahoma" w:cs="Tahoma"/>
          <w:sz w:val="18"/>
          <w:szCs w:val="18"/>
        </w:rPr>
        <w:t>D</w:t>
      </w:r>
      <w:r w:rsidR="00A81681" w:rsidRPr="007219B0">
        <w:rPr>
          <w:rFonts w:ascii="Tahoma" w:hAnsi="Tahoma" w:cs="Tahoma"/>
          <w:sz w:val="18"/>
          <w:szCs w:val="18"/>
        </w:rPr>
        <w:t xml:space="preserve">ysponuje osobami zdolnymi do wykonania zamówienia tj. do prowadzenia zajęć, zaangażuje kadrę posiadającą </w:t>
      </w:r>
      <w:r w:rsidRPr="007219B0">
        <w:rPr>
          <w:rFonts w:ascii="Tahoma" w:hAnsi="Tahoma" w:cs="Tahoma"/>
          <w:sz w:val="18"/>
          <w:szCs w:val="18"/>
        </w:rPr>
        <w:t>doświadczenie niezbędne do realizacji zamówienia, przez co rozumie się przeprowadzenie w okresie ostatnich 3 lat przed upływem</w:t>
      </w:r>
      <w:r w:rsidR="009D2E46" w:rsidRPr="007219B0">
        <w:rPr>
          <w:rFonts w:ascii="Tahoma" w:hAnsi="Tahoma" w:cs="Tahoma"/>
          <w:sz w:val="18"/>
          <w:szCs w:val="18"/>
        </w:rPr>
        <w:t xml:space="preserve"> terminu</w:t>
      </w:r>
      <w:r w:rsidRPr="007219B0">
        <w:rPr>
          <w:rFonts w:ascii="Tahoma" w:hAnsi="Tahoma" w:cs="Tahoma"/>
          <w:sz w:val="18"/>
          <w:szCs w:val="18"/>
        </w:rPr>
        <w:t xml:space="preserve"> składania ofert </w:t>
      </w:r>
      <w:r w:rsidR="000E09CB" w:rsidRPr="007219B0">
        <w:rPr>
          <w:rFonts w:ascii="Tahoma" w:hAnsi="Tahoma" w:cs="Tahoma"/>
          <w:sz w:val="18"/>
          <w:szCs w:val="18"/>
        </w:rPr>
        <w:t xml:space="preserve">co najmniej </w:t>
      </w:r>
      <w:r w:rsidR="000C6B29" w:rsidRPr="007219B0">
        <w:rPr>
          <w:rFonts w:ascii="Tahoma" w:hAnsi="Tahoma" w:cs="Tahoma"/>
          <w:sz w:val="18"/>
          <w:szCs w:val="18"/>
        </w:rPr>
        <w:t>2</w:t>
      </w:r>
      <w:r w:rsidR="000E09CB" w:rsidRPr="007219B0">
        <w:rPr>
          <w:rFonts w:ascii="Tahoma" w:hAnsi="Tahoma" w:cs="Tahoma"/>
          <w:sz w:val="18"/>
          <w:szCs w:val="18"/>
        </w:rPr>
        <w:t xml:space="preserve"> kurs</w:t>
      </w:r>
      <w:r w:rsidR="000C6B29" w:rsidRPr="007219B0">
        <w:rPr>
          <w:rFonts w:ascii="Tahoma" w:hAnsi="Tahoma" w:cs="Tahoma"/>
          <w:sz w:val="18"/>
          <w:szCs w:val="18"/>
        </w:rPr>
        <w:t>ów</w:t>
      </w:r>
      <w:r w:rsidR="000E09CB" w:rsidRPr="007219B0">
        <w:rPr>
          <w:rFonts w:ascii="Tahoma" w:hAnsi="Tahoma" w:cs="Tahoma"/>
          <w:sz w:val="18"/>
          <w:szCs w:val="18"/>
        </w:rPr>
        <w:t>/szkole</w:t>
      </w:r>
      <w:r w:rsidR="000C6B29" w:rsidRPr="007219B0">
        <w:rPr>
          <w:rFonts w:ascii="Tahoma" w:hAnsi="Tahoma" w:cs="Tahoma"/>
          <w:sz w:val="18"/>
          <w:szCs w:val="18"/>
        </w:rPr>
        <w:t>ń</w:t>
      </w:r>
      <w:r w:rsidR="000E09CB" w:rsidRPr="007219B0">
        <w:rPr>
          <w:rFonts w:ascii="Tahoma" w:hAnsi="Tahoma" w:cs="Tahoma"/>
          <w:sz w:val="18"/>
          <w:szCs w:val="18"/>
        </w:rPr>
        <w:t xml:space="preserve"> w zakresie przedmiotu zamówienia</w:t>
      </w:r>
      <w:r w:rsidR="00EB2F8B" w:rsidRPr="007219B0">
        <w:rPr>
          <w:rFonts w:ascii="Tahoma" w:hAnsi="Tahoma" w:cs="Tahoma"/>
          <w:sz w:val="18"/>
          <w:szCs w:val="18"/>
        </w:rPr>
        <w:t>.</w:t>
      </w:r>
    </w:p>
    <w:p w14:paraId="21901CB4" w14:textId="560450A9" w:rsidR="00A81681" w:rsidRDefault="00A81681" w:rsidP="007219B0">
      <w:pPr>
        <w:ind w:left="284" w:right="-709"/>
        <w:jc w:val="both"/>
        <w:rPr>
          <w:rFonts w:ascii="Tahoma" w:hAnsi="Tahoma" w:cs="Tahoma"/>
          <w:b/>
          <w:sz w:val="18"/>
          <w:szCs w:val="18"/>
        </w:rPr>
      </w:pPr>
      <w:r w:rsidRPr="00E573A4">
        <w:rPr>
          <w:rFonts w:ascii="Tahoma" w:hAnsi="Tahoma" w:cs="Tahoma"/>
          <w:sz w:val="18"/>
          <w:szCs w:val="18"/>
        </w:rPr>
        <w:t>Weryfikacja na podstawie</w:t>
      </w:r>
      <w:r w:rsidR="00FB647D" w:rsidRPr="00E573A4">
        <w:rPr>
          <w:rFonts w:ascii="Tahoma" w:hAnsi="Tahoma" w:cs="Tahoma"/>
          <w:sz w:val="18"/>
          <w:szCs w:val="18"/>
        </w:rPr>
        <w:t xml:space="preserve"> załącznika </w:t>
      </w:r>
      <w:r w:rsidR="00CF2B98" w:rsidRPr="00E573A4">
        <w:rPr>
          <w:rFonts w:ascii="Tahoma" w:hAnsi="Tahoma" w:cs="Tahoma"/>
          <w:sz w:val="18"/>
          <w:szCs w:val="18"/>
        </w:rPr>
        <w:t>3</w:t>
      </w:r>
      <w:r w:rsidRPr="00E573A4">
        <w:rPr>
          <w:rFonts w:ascii="Tahoma" w:hAnsi="Tahoma" w:cs="Tahoma"/>
          <w:sz w:val="18"/>
          <w:szCs w:val="18"/>
        </w:rPr>
        <w:t xml:space="preserve"> do Zapytania Ofertowego. </w:t>
      </w:r>
      <w:r w:rsidR="00882B68" w:rsidRPr="0035773C">
        <w:rPr>
          <w:rFonts w:ascii="Tahoma" w:hAnsi="Tahoma" w:cs="Tahoma"/>
          <w:b/>
          <w:sz w:val="18"/>
          <w:szCs w:val="18"/>
        </w:rPr>
        <w:t>Kserokopie dokumentów potwierdzających doświadczenie należy dołączyć do oferty.</w:t>
      </w:r>
    </w:p>
    <w:p w14:paraId="30A9DE7D"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 xml:space="preserve">Przedstawi program </w:t>
      </w:r>
      <w:r w:rsidR="003311DE" w:rsidRPr="00E573A4">
        <w:rPr>
          <w:rFonts w:ascii="Tahoma" w:hAnsi="Tahoma" w:cs="Tahoma"/>
          <w:sz w:val="18"/>
          <w:szCs w:val="18"/>
        </w:rPr>
        <w:t>kursu</w:t>
      </w:r>
      <w:r w:rsidRPr="00E573A4">
        <w:rPr>
          <w:rFonts w:ascii="Tahoma" w:hAnsi="Tahoma" w:cs="Tahoma"/>
          <w:sz w:val="18"/>
          <w:szCs w:val="18"/>
        </w:rPr>
        <w:t xml:space="preserve"> zgodny z opisem przedmiotu zamówienia</w:t>
      </w:r>
      <w:r w:rsidR="00FB647D" w:rsidRPr="00E573A4">
        <w:rPr>
          <w:rFonts w:ascii="Tahoma" w:hAnsi="Tahoma" w:cs="Tahoma"/>
          <w:sz w:val="18"/>
          <w:szCs w:val="18"/>
        </w:rPr>
        <w:t xml:space="preserve"> (załącznik nr </w:t>
      </w:r>
      <w:r w:rsidR="00CF2B98" w:rsidRPr="00E573A4">
        <w:rPr>
          <w:rFonts w:ascii="Tahoma" w:hAnsi="Tahoma" w:cs="Tahoma"/>
          <w:sz w:val="18"/>
          <w:szCs w:val="18"/>
        </w:rPr>
        <w:t>4</w:t>
      </w:r>
      <w:r w:rsidR="00FB647D" w:rsidRPr="00E573A4">
        <w:rPr>
          <w:rFonts w:ascii="Tahoma" w:hAnsi="Tahoma" w:cs="Tahoma"/>
          <w:sz w:val="18"/>
          <w:szCs w:val="18"/>
        </w:rPr>
        <w:t>)</w:t>
      </w:r>
      <w:r w:rsidRPr="00E573A4">
        <w:rPr>
          <w:rFonts w:ascii="Tahoma" w:hAnsi="Tahoma" w:cs="Tahoma"/>
          <w:sz w:val="18"/>
          <w:szCs w:val="18"/>
        </w:rPr>
        <w:t>.</w:t>
      </w:r>
    </w:p>
    <w:p w14:paraId="7FC9249E"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O udzielenie zamówienia może ubiegać się wyłącznie podmiot niepowiązany kapitałowo i osobowo z Zamawiającym lub osobami upoważnionymi do zaciągania zobowiązań w imieniu Zamawiającego lub osobami wykonującymi w imieniu Zamawiającego czynności związane z przygotowaniem i przeprowadzeniem procedury wyboru oferty polegające w szczególności na:</w:t>
      </w:r>
    </w:p>
    <w:p w14:paraId="628EBEFA"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 xml:space="preserve">uczestniczeniu w spółce jako wspólnik spółki cywilnej lub spółki osobowej, </w:t>
      </w:r>
    </w:p>
    <w:p w14:paraId="19416725"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posiadaniu co najmniej 10 % udziałów lub akcji,</w:t>
      </w:r>
    </w:p>
    <w:p w14:paraId="7D1EC69C"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lastRenderedPageBreak/>
        <w:t xml:space="preserve">pełnieniu funkcji członka organu nadzorczego lub zarządzającego, prokurenta, pełnomocnika, </w:t>
      </w:r>
    </w:p>
    <w:p w14:paraId="20B65C83"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pozostawaniu w związku małżeńskim, w stosunku pokrewieństwa lub powinowactwa w linii prostej, pokrewieństwa drugiego stopnia lub powinowactwa drugiego stopnia w linii bocznej lub w stosunku przysposobienia, opieki lub kurateli.</w:t>
      </w:r>
    </w:p>
    <w:p w14:paraId="0F07E196" w14:textId="77777777" w:rsidR="00B02FDF" w:rsidRPr="00E573A4" w:rsidRDefault="00B02FDF" w:rsidP="00FA2A4F">
      <w:pPr>
        <w:ind w:left="284" w:right="-709"/>
        <w:jc w:val="both"/>
        <w:rPr>
          <w:rFonts w:ascii="Tahoma" w:hAnsi="Tahoma" w:cs="Tahoma"/>
          <w:sz w:val="18"/>
          <w:szCs w:val="18"/>
        </w:rPr>
      </w:pPr>
    </w:p>
    <w:p w14:paraId="3C6602B9" w14:textId="77777777" w:rsidR="007326AD" w:rsidRPr="007219B0" w:rsidRDefault="000D46C8" w:rsidP="00FA2A4F">
      <w:pPr>
        <w:ind w:right="-709"/>
        <w:jc w:val="both"/>
        <w:rPr>
          <w:rFonts w:ascii="Tahoma" w:hAnsi="Tahoma" w:cs="Tahoma"/>
          <w:b/>
          <w:sz w:val="18"/>
          <w:szCs w:val="18"/>
        </w:rPr>
      </w:pPr>
      <w:r w:rsidRPr="007219B0">
        <w:rPr>
          <w:rFonts w:ascii="Tahoma" w:hAnsi="Tahoma" w:cs="Tahoma"/>
          <w:b/>
          <w:sz w:val="18"/>
          <w:szCs w:val="18"/>
        </w:rPr>
        <w:t>V</w:t>
      </w:r>
      <w:r w:rsidR="00F962BF" w:rsidRPr="007219B0">
        <w:rPr>
          <w:rFonts w:ascii="Tahoma" w:hAnsi="Tahoma" w:cs="Tahoma"/>
          <w:b/>
          <w:sz w:val="18"/>
          <w:szCs w:val="18"/>
        </w:rPr>
        <w:t>III</w:t>
      </w:r>
      <w:r w:rsidR="007326AD" w:rsidRPr="007219B0">
        <w:rPr>
          <w:rFonts w:ascii="Tahoma" w:hAnsi="Tahoma" w:cs="Tahoma"/>
          <w:b/>
          <w:sz w:val="18"/>
          <w:szCs w:val="18"/>
        </w:rPr>
        <w:t>.  Sposób przygotowania oferty:</w:t>
      </w:r>
    </w:p>
    <w:p w14:paraId="308334C5"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sz w:val="18"/>
          <w:szCs w:val="18"/>
        </w:rPr>
        <w:t xml:space="preserve">Oferta musi być sporządzona na załączonym formularzu ofertowym, stanowiącym załącznik nr 1 do niniejszego zapytania, zawierającym wszystkie wymagane w nim informacje, w tym oświadczenia. </w:t>
      </w:r>
    </w:p>
    <w:p w14:paraId="348C40EF"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Oferta oraz wszystkie załączniki muszą być podpisane przez osobę/y upoważnioną/</w:t>
      </w:r>
      <w:proofErr w:type="spellStart"/>
      <w:r w:rsidRPr="00E573A4">
        <w:rPr>
          <w:rFonts w:ascii="Tahoma" w:hAnsi="Tahoma" w:cs="Tahoma"/>
          <w:bCs/>
          <w:iCs/>
          <w:sz w:val="18"/>
          <w:szCs w:val="18"/>
        </w:rPr>
        <w:t>ne</w:t>
      </w:r>
      <w:proofErr w:type="spellEnd"/>
      <w:r w:rsidRPr="00E573A4">
        <w:rPr>
          <w:rFonts w:ascii="Tahoma" w:hAnsi="Tahoma" w:cs="Tahoma"/>
          <w:bCs/>
          <w:iCs/>
          <w:sz w:val="18"/>
          <w:szCs w:val="18"/>
        </w:rPr>
        <w:t xml:space="preserve"> do reprezentacji Wykonawcy.</w:t>
      </w:r>
      <w:r w:rsidR="00154E30" w:rsidRPr="00E573A4">
        <w:rPr>
          <w:rFonts w:ascii="Tahoma" w:hAnsi="Tahoma" w:cs="Tahoma"/>
          <w:bCs/>
          <w:iCs/>
          <w:sz w:val="18"/>
          <w:szCs w:val="18"/>
        </w:rPr>
        <w:t xml:space="preserve"> Upoważnienie musi wynikać z dokumentów rejestrowych Oferenta lub </w:t>
      </w:r>
      <w:r w:rsidR="008201E6" w:rsidRPr="00E573A4">
        <w:rPr>
          <w:rFonts w:ascii="Tahoma" w:hAnsi="Tahoma" w:cs="Tahoma"/>
          <w:bCs/>
          <w:iCs/>
          <w:sz w:val="18"/>
          <w:szCs w:val="18"/>
        </w:rPr>
        <w:t>pełnomocnictwa załączonego do oferty.</w:t>
      </w:r>
    </w:p>
    <w:p w14:paraId="03A3E2BA"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 xml:space="preserve">Ofertę należy sporządzić w języku polskim pod rygorem nieważności. </w:t>
      </w:r>
      <w:r w:rsidR="008201E6" w:rsidRPr="00E573A4">
        <w:rPr>
          <w:rFonts w:ascii="Tahoma" w:hAnsi="Tahoma" w:cs="Tahoma"/>
          <w:bCs/>
          <w:iCs/>
          <w:sz w:val="18"/>
          <w:szCs w:val="18"/>
        </w:rPr>
        <w:t>Dokumenty i oświadczenia</w:t>
      </w:r>
      <w:r w:rsidR="002C08B7" w:rsidRPr="00E573A4">
        <w:rPr>
          <w:rFonts w:ascii="Tahoma" w:hAnsi="Tahoma" w:cs="Tahoma"/>
          <w:bCs/>
          <w:iCs/>
          <w:sz w:val="18"/>
          <w:szCs w:val="18"/>
        </w:rPr>
        <w:t xml:space="preserve"> potwierdzające spełnienie warunku</w:t>
      </w:r>
      <w:r w:rsidR="008201E6" w:rsidRPr="00E573A4">
        <w:rPr>
          <w:rFonts w:ascii="Tahoma" w:hAnsi="Tahoma" w:cs="Tahoma"/>
          <w:bCs/>
          <w:iCs/>
          <w:sz w:val="18"/>
          <w:szCs w:val="18"/>
        </w:rPr>
        <w:t xml:space="preserve"> składane w języku obcym należy złożyć wraz z </w:t>
      </w:r>
      <w:r w:rsidR="0063658C" w:rsidRPr="00E573A4">
        <w:rPr>
          <w:rFonts w:ascii="Tahoma" w:hAnsi="Tahoma" w:cs="Tahoma"/>
          <w:bCs/>
          <w:iCs/>
          <w:sz w:val="18"/>
          <w:szCs w:val="18"/>
        </w:rPr>
        <w:t>tłumaczeniem na język polski.</w:t>
      </w:r>
      <w:r w:rsidR="008201E6" w:rsidRPr="00E573A4">
        <w:rPr>
          <w:rFonts w:ascii="Tahoma" w:hAnsi="Tahoma" w:cs="Tahoma"/>
          <w:bCs/>
          <w:iCs/>
          <w:sz w:val="18"/>
          <w:szCs w:val="18"/>
        </w:rPr>
        <w:t xml:space="preserve"> </w:t>
      </w:r>
    </w:p>
    <w:p w14:paraId="413D9B23" w14:textId="77777777" w:rsidR="0063658C" w:rsidRPr="00E573A4" w:rsidRDefault="0063658C"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sz w:val="18"/>
          <w:szCs w:val="18"/>
        </w:rPr>
        <w:t>Cena podana w ofercie winna uwzględniać wszystkie koszty związane z realizacją zamówienia</w:t>
      </w:r>
      <w:r w:rsidR="00D96572" w:rsidRPr="00E573A4">
        <w:rPr>
          <w:rFonts w:ascii="Tahoma" w:hAnsi="Tahoma" w:cs="Tahoma"/>
          <w:sz w:val="18"/>
          <w:szCs w:val="18"/>
        </w:rPr>
        <w:t xml:space="preserve"> w tym ewentualny podatek VAT.</w:t>
      </w:r>
      <w:r w:rsidRPr="00E573A4">
        <w:rPr>
          <w:rFonts w:ascii="Tahoma" w:hAnsi="Tahoma" w:cs="Tahoma"/>
          <w:sz w:val="18"/>
          <w:szCs w:val="18"/>
        </w:rPr>
        <w:t xml:space="preserve"> Cena dotyczy całościowej kwoty realizacji usługi przewidzianej dla danego kursu dla wskazanej maksymalnej liczby osób</w:t>
      </w:r>
      <w:r w:rsidR="002C08B7" w:rsidRPr="00E573A4">
        <w:rPr>
          <w:rFonts w:ascii="Tahoma" w:hAnsi="Tahoma" w:cs="Tahoma"/>
          <w:sz w:val="18"/>
          <w:szCs w:val="18"/>
        </w:rPr>
        <w:t>.</w:t>
      </w:r>
    </w:p>
    <w:p w14:paraId="737575F0" w14:textId="77777777" w:rsidR="0063658C" w:rsidRPr="00E573A4" w:rsidRDefault="0063658C"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Nie dopuszcza się składania ofert wariantowych.</w:t>
      </w:r>
    </w:p>
    <w:p w14:paraId="68381C85"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Wykonawca ponosi wszelkie koszty związane z przygotowaniem i złożeniem oferty.</w:t>
      </w:r>
    </w:p>
    <w:p w14:paraId="4BAB181F" w14:textId="77777777" w:rsidR="00A81681" w:rsidRPr="00E573A4" w:rsidRDefault="00A81681"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eastAsia="Calibri" w:hAnsi="Tahoma" w:cs="Tahoma"/>
          <w:sz w:val="18"/>
          <w:szCs w:val="18"/>
        </w:rPr>
        <w:t xml:space="preserve">Kilka podmiotów może złożyć ofertę wspólną </w:t>
      </w:r>
      <w:r w:rsidR="00C961FD" w:rsidRPr="00E573A4">
        <w:rPr>
          <w:rFonts w:ascii="Tahoma" w:hAnsi="Tahoma" w:cs="Tahoma"/>
          <w:sz w:val="18"/>
          <w:szCs w:val="18"/>
        </w:rPr>
        <w:t>(tzw. konsorcjum lub przedsiębiorcy działający jako spółka cywilna).</w:t>
      </w:r>
    </w:p>
    <w:p w14:paraId="7DC93620" w14:textId="77777777" w:rsidR="00C961FD" w:rsidRPr="00E573A4" w:rsidRDefault="00C961FD"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hAnsi="Tahoma" w:cs="Tahoma"/>
          <w:sz w:val="18"/>
          <w:szCs w:val="18"/>
        </w:rPr>
        <w:t>Podmioty wspólnie składające ofertę ponoszą solidarną odpowiedzialność za wykonanie umowy.</w:t>
      </w:r>
    </w:p>
    <w:p w14:paraId="2B2E53CD" w14:textId="77777777" w:rsidR="00C961FD" w:rsidRPr="00E573A4" w:rsidRDefault="00C961FD" w:rsidP="0095713F">
      <w:pPr>
        <w:pStyle w:val="Akapitzlist"/>
        <w:numPr>
          <w:ilvl w:val="0"/>
          <w:numId w:val="15"/>
        </w:numPr>
        <w:spacing w:after="0" w:line="257" w:lineRule="auto"/>
        <w:ind w:left="284" w:right="-709" w:hanging="284"/>
        <w:jc w:val="both"/>
        <w:rPr>
          <w:rFonts w:ascii="Tahoma" w:hAnsi="Tahoma" w:cs="Tahoma"/>
          <w:sz w:val="18"/>
          <w:szCs w:val="18"/>
        </w:rPr>
      </w:pPr>
      <w:r w:rsidRPr="00E573A4">
        <w:rPr>
          <w:rFonts w:ascii="Tahoma" w:hAnsi="Tahoma" w:cs="Tahoma"/>
          <w:sz w:val="18"/>
          <w:szCs w:val="18"/>
        </w:rPr>
        <w:t>Podmioty wspólnie ubiegające się o zamówienie muszą ustanowić pełnomocnika do reprezentowania ich w postępowaniu o udzielenie zamówienia albo reprezentowania w</w:t>
      </w:r>
      <w:r w:rsidR="008B46B7">
        <w:rPr>
          <w:rFonts w:ascii="Tahoma" w:hAnsi="Tahoma" w:cs="Tahoma"/>
          <w:sz w:val="18"/>
          <w:szCs w:val="18"/>
        </w:rPr>
        <w:t xml:space="preserve"> </w:t>
      </w:r>
      <w:r w:rsidRPr="00E573A4">
        <w:rPr>
          <w:rFonts w:ascii="Tahoma" w:hAnsi="Tahoma" w:cs="Tahoma"/>
          <w:sz w:val="18"/>
          <w:szCs w:val="18"/>
        </w:rPr>
        <w:t>postępowaniu i zawarcia umowy w sprawie zamówienia publicznego – nie dotyczy spółki cywilnej, o ile upoważnienie/pełnomocnictwo do występowania w imieniu tej spółki wynika z umowy spółki (należy dołączyć ją do oferty) bądź wszyscy wspólnicy podpiszą ofertę.</w:t>
      </w:r>
    </w:p>
    <w:p w14:paraId="2B51A1C9" w14:textId="1113EF46" w:rsidR="00C961FD" w:rsidRPr="00DC5462" w:rsidRDefault="003C655C"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hAnsi="Tahoma" w:cs="Tahoma"/>
          <w:sz w:val="18"/>
          <w:szCs w:val="18"/>
        </w:rPr>
        <w:t>Wykonawcy tworzący jeden podmiot przedłożą wraz z ofertą stosowne pełnomocnictwo –– nie dotyczy spółki cywilnej, o ile upoważnienie/pełnomocnictwo do występowani</w:t>
      </w:r>
      <w:r w:rsidR="008B46B7">
        <w:rPr>
          <w:rFonts w:ascii="Tahoma" w:hAnsi="Tahoma" w:cs="Tahoma"/>
          <w:sz w:val="18"/>
          <w:szCs w:val="18"/>
        </w:rPr>
        <w:t xml:space="preserve">a w imieniu tej spółki wynika z </w:t>
      </w:r>
      <w:r w:rsidRPr="00E573A4">
        <w:rPr>
          <w:rFonts w:ascii="Tahoma" w:hAnsi="Tahoma" w:cs="Tahoma"/>
          <w:sz w:val="18"/>
          <w:szCs w:val="18"/>
        </w:rPr>
        <w:t>dołączonej do oferty umowy spółki bądź wszyscy wspólnicy podpiszą ofertę.</w:t>
      </w:r>
    </w:p>
    <w:p w14:paraId="44CF0ED8" w14:textId="484DF09F" w:rsidR="00967591" w:rsidRPr="00DC5462" w:rsidRDefault="00967591" w:rsidP="0095713F">
      <w:pPr>
        <w:pStyle w:val="Akapitzlist"/>
        <w:numPr>
          <w:ilvl w:val="0"/>
          <w:numId w:val="15"/>
        </w:numPr>
        <w:spacing w:after="0" w:line="240" w:lineRule="auto"/>
        <w:ind w:left="284" w:right="-709" w:hanging="284"/>
        <w:jc w:val="both"/>
        <w:rPr>
          <w:rFonts w:ascii="Tahoma" w:hAnsi="Tahoma" w:cs="Tahoma"/>
          <w:sz w:val="18"/>
          <w:szCs w:val="18"/>
        </w:rPr>
      </w:pPr>
      <w:r w:rsidRPr="00DC5462">
        <w:rPr>
          <w:rFonts w:ascii="Tahoma" w:hAnsi="Tahoma" w:cs="Tahoma"/>
          <w:sz w:val="18"/>
          <w:szCs w:val="18"/>
        </w:rPr>
        <w:t>Złożona oferta będzie jawna, z zastrzeżeniem informacji stanowiących tajemnicę przedsiębiorstwa w rozumieniu ustawy z dnia 16.04.1993 r. o zwalczaniu nieuczciwej konkurencji (tekst jednolity Dz.U. z 2020 r. poz. 1913) - Wykonawca zobowiązany jest wskazać, które informacje stanowią tajemnicę przedsiębiorstwa oraz wykazać zasadność ich zastrzeżenia, co oznacza wykazanie zaistnienia przesłanek zawartych w ustawie o zwalczaniu nieuczciwej konkurencji.</w:t>
      </w:r>
    </w:p>
    <w:p w14:paraId="75B86C57" w14:textId="77777777" w:rsidR="00A81681" w:rsidRPr="00E573A4" w:rsidRDefault="00A81681" w:rsidP="00FA2A4F">
      <w:pPr>
        <w:tabs>
          <w:tab w:val="left" w:pos="426"/>
        </w:tabs>
        <w:ind w:left="426" w:right="-709" w:hanging="426"/>
        <w:jc w:val="both"/>
        <w:rPr>
          <w:rFonts w:ascii="Tahoma" w:hAnsi="Tahoma" w:cs="Tahoma"/>
          <w:sz w:val="18"/>
          <w:szCs w:val="18"/>
        </w:rPr>
      </w:pPr>
    </w:p>
    <w:p w14:paraId="3F213B05" w14:textId="77777777" w:rsidR="0060283A" w:rsidRPr="00E573A4" w:rsidRDefault="0060283A" w:rsidP="00FA2A4F">
      <w:pPr>
        <w:pStyle w:val="Akapitzlist"/>
        <w:ind w:left="0" w:right="-709"/>
        <w:jc w:val="both"/>
        <w:rPr>
          <w:rFonts w:ascii="Tahoma" w:hAnsi="Tahoma" w:cs="Tahoma"/>
          <w:sz w:val="18"/>
          <w:szCs w:val="18"/>
        </w:rPr>
      </w:pPr>
      <w:r w:rsidRPr="00E573A4">
        <w:rPr>
          <w:rFonts w:ascii="Tahoma" w:hAnsi="Tahoma" w:cs="Tahoma"/>
          <w:sz w:val="18"/>
          <w:szCs w:val="18"/>
        </w:rPr>
        <w:t>Wraz z ofertą (formularzem oferty stanowiącym załącznik nr 1 do zapytania ofertowego) należy złożyć następujące oświadczenia i dokumenty:</w:t>
      </w:r>
    </w:p>
    <w:p w14:paraId="78E1FA91"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Wykaz wykonanych usług (kursów</w:t>
      </w:r>
      <w:r w:rsidR="008C47C5" w:rsidRPr="00357DAB">
        <w:rPr>
          <w:rFonts w:ascii="Tahoma" w:hAnsi="Tahoma" w:cs="Tahoma"/>
          <w:b/>
          <w:sz w:val="18"/>
          <w:szCs w:val="18"/>
        </w:rPr>
        <w:t>/szkoleń</w:t>
      </w:r>
      <w:r w:rsidRPr="00E573A4">
        <w:rPr>
          <w:rFonts w:ascii="Tahoma" w:hAnsi="Tahoma" w:cs="Tahoma"/>
          <w:sz w:val="18"/>
          <w:szCs w:val="18"/>
        </w:rPr>
        <w:t>) w celu wykazania spełniania warunku udziału w postępowaniu – zgodnie ze wzorem stanowiącym załącznik nr 2 do zapytania ofertowego.</w:t>
      </w:r>
    </w:p>
    <w:p w14:paraId="10567F05"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Wykaz osób przewidzianych do realizacji kursu</w:t>
      </w:r>
      <w:r w:rsidRPr="00E573A4">
        <w:rPr>
          <w:rFonts w:ascii="Tahoma" w:hAnsi="Tahoma" w:cs="Tahoma"/>
          <w:sz w:val="18"/>
          <w:szCs w:val="18"/>
        </w:rPr>
        <w:t>, w celu wykazania spełniania warunku udziału w postępowaniu – zgodnie ze wzorem stanowiącym załącznik nr 3 do zapytania ofertowego.</w:t>
      </w:r>
    </w:p>
    <w:p w14:paraId="61539D7C" w14:textId="5EE814D9" w:rsidR="0060283A"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Program kursu</w:t>
      </w:r>
      <w:r w:rsidRPr="00E573A4">
        <w:rPr>
          <w:rFonts w:ascii="Tahoma" w:hAnsi="Tahoma" w:cs="Tahoma"/>
          <w:sz w:val="18"/>
          <w:szCs w:val="18"/>
        </w:rPr>
        <w:t xml:space="preserve"> – zgodnie ze wzorem stanowiącym załącznik nr 4 do zapytania ofertowego.</w:t>
      </w:r>
    </w:p>
    <w:p w14:paraId="0A718EE1" w14:textId="33B55559" w:rsidR="00357DAB" w:rsidRDefault="00357DAB"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Dokument (y) potwierdzający</w:t>
      </w:r>
      <w:r>
        <w:rPr>
          <w:rFonts w:ascii="Tahoma" w:hAnsi="Tahoma" w:cs="Tahoma"/>
          <w:sz w:val="18"/>
          <w:szCs w:val="18"/>
        </w:rPr>
        <w:t xml:space="preserve"> prawidłową realizację usług o jakich mowa w załączniku nr 2 do zapytania ofertowego</w:t>
      </w:r>
    </w:p>
    <w:p w14:paraId="0874B1F6" w14:textId="285058D4" w:rsidR="00357DAB" w:rsidRPr="00357DAB" w:rsidRDefault="00357DAB" w:rsidP="00357DAB">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Dokument (y) potwierdzający</w:t>
      </w:r>
      <w:r>
        <w:rPr>
          <w:rFonts w:ascii="Tahoma" w:hAnsi="Tahoma" w:cs="Tahoma"/>
          <w:sz w:val="18"/>
          <w:szCs w:val="18"/>
        </w:rPr>
        <w:t xml:space="preserve"> prawidłową realizację usług o jakich mowa w załączniku nr </w:t>
      </w:r>
      <w:r w:rsidR="00EB2F8B">
        <w:rPr>
          <w:rFonts w:ascii="Tahoma" w:hAnsi="Tahoma" w:cs="Tahoma"/>
          <w:sz w:val="18"/>
          <w:szCs w:val="18"/>
        </w:rPr>
        <w:t>3</w:t>
      </w:r>
      <w:r>
        <w:rPr>
          <w:rFonts w:ascii="Tahoma" w:hAnsi="Tahoma" w:cs="Tahoma"/>
          <w:sz w:val="18"/>
          <w:szCs w:val="18"/>
        </w:rPr>
        <w:t xml:space="preserve"> do zapytania ofertowego</w:t>
      </w:r>
    </w:p>
    <w:p w14:paraId="5FCD8080"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Pełnomocnictwo</w:t>
      </w:r>
      <w:r w:rsidRPr="00E573A4">
        <w:rPr>
          <w:rFonts w:ascii="Tahoma" w:hAnsi="Tahoma" w:cs="Tahoma"/>
          <w:sz w:val="18"/>
          <w:szCs w:val="18"/>
        </w:rPr>
        <w:t xml:space="preserve"> dla osoby/osób podpisującego/</w:t>
      </w:r>
      <w:proofErr w:type="spellStart"/>
      <w:r w:rsidRPr="00E573A4">
        <w:rPr>
          <w:rFonts w:ascii="Tahoma" w:hAnsi="Tahoma" w:cs="Tahoma"/>
          <w:sz w:val="18"/>
          <w:szCs w:val="18"/>
        </w:rPr>
        <w:t>ych</w:t>
      </w:r>
      <w:proofErr w:type="spellEnd"/>
      <w:r w:rsidRPr="00E573A4">
        <w:rPr>
          <w:rFonts w:ascii="Tahoma" w:hAnsi="Tahoma" w:cs="Tahoma"/>
          <w:sz w:val="18"/>
          <w:szCs w:val="18"/>
        </w:rPr>
        <w:t xml:space="preserve"> ofertę oraz pozostałe oświadczenia i dokumenty składane wraz z ofertą, o ile upoważnienie do reprezentacji </w:t>
      </w:r>
      <w:r w:rsidR="00525318" w:rsidRPr="00E573A4">
        <w:rPr>
          <w:rFonts w:ascii="Tahoma" w:hAnsi="Tahoma" w:cs="Tahoma"/>
          <w:sz w:val="18"/>
          <w:szCs w:val="18"/>
        </w:rPr>
        <w:t>O</w:t>
      </w:r>
      <w:r w:rsidR="008B46B7">
        <w:rPr>
          <w:rFonts w:ascii="Tahoma" w:hAnsi="Tahoma" w:cs="Tahoma"/>
          <w:sz w:val="18"/>
          <w:szCs w:val="18"/>
        </w:rPr>
        <w:t xml:space="preserve">ferenta nie </w:t>
      </w:r>
      <w:r w:rsidRPr="00E573A4">
        <w:rPr>
          <w:rFonts w:ascii="Tahoma" w:hAnsi="Tahoma" w:cs="Tahoma"/>
          <w:sz w:val="18"/>
          <w:szCs w:val="18"/>
        </w:rPr>
        <w:t xml:space="preserve">wynika z dokumentów rejestrowych </w:t>
      </w:r>
      <w:r w:rsidR="0041632F" w:rsidRPr="00E573A4">
        <w:rPr>
          <w:rFonts w:ascii="Tahoma" w:hAnsi="Tahoma" w:cs="Tahoma"/>
          <w:sz w:val="18"/>
          <w:szCs w:val="18"/>
        </w:rPr>
        <w:t>O</w:t>
      </w:r>
      <w:r w:rsidRPr="00E573A4">
        <w:rPr>
          <w:rFonts w:ascii="Tahoma" w:hAnsi="Tahoma" w:cs="Tahoma"/>
          <w:sz w:val="18"/>
          <w:szCs w:val="18"/>
        </w:rPr>
        <w:t>ferenta.</w:t>
      </w:r>
      <w:r w:rsidR="0041632F" w:rsidRPr="00E573A4">
        <w:rPr>
          <w:rFonts w:ascii="Tahoma" w:hAnsi="Tahoma" w:cs="Tahoma"/>
          <w:sz w:val="18"/>
          <w:szCs w:val="18"/>
        </w:rPr>
        <w:t xml:space="preserve"> Pełnomocnictwo </w:t>
      </w:r>
      <w:r w:rsidR="003D72F6" w:rsidRPr="00E573A4">
        <w:rPr>
          <w:rFonts w:ascii="Tahoma" w:hAnsi="Tahoma" w:cs="Tahoma"/>
          <w:sz w:val="18"/>
          <w:szCs w:val="18"/>
        </w:rPr>
        <w:t>m</w:t>
      </w:r>
      <w:r w:rsidR="00E7712C" w:rsidRPr="00E573A4">
        <w:rPr>
          <w:rFonts w:ascii="Tahoma" w:hAnsi="Tahoma" w:cs="Tahoma"/>
          <w:sz w:val="18"/>
          <w:szCs w:val="18"/>
        </w:rPr>
        <w:t>oże</w:t>
      </w:r>
      <w:r w:rsidR="003D72F6" w:rsidRPr="00E573A4">
        <w:rPr>
          <w:rFonts w:ascii="Tahoma" w:hAnsi="Tahoma" w:cs="Tahoma"/>
          <w:sz w:val="18"/>
          <w:szCs w:val="18"/>
        </w:rPr>
        <w:t xml:space="preserve"> być złożone w oryginale lub kopii</w:t>
      </w:r>
      <w:r w:rsidR="00E7712C" w:rsidRPr="00E573A4">
        <w:rPr>
          <w:rFonts w:ascii="Tahoma" w:hAnsi="Tahoma" w:cs="Tahoma"/>
          <w:sz w:val="18"/>
          <w:szCs w:val="18"/>
        </w:rPr>
        <w:t>.</w:t>
      </w:r>
    </w:p>
    <w:p w14:paraId="69C7A243" w14:textId="77777777" w:rsidR="00EB4B42" w:rsidRPr="00E573A4" w:rsidRDefault="00EB4B42"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 xml:space="preserve">Kopia umowy </w:t>
      </w:r>
      <w:r w:rsidR="00E7712C" w:rsidRPr="00357DAB">
        <w:rPr>
          <w:rFonts w:ascii="Tahoma" w:hAnsi="Tahoma" w:cs="Tahoma"/>
          <w:b/>
          <w:sz w:val="18"/>
          <w:szCs w:val="18"/>
        </w:rPr>
        <w:t xml:space="preserve">spółki </w:t>
      </w:r>
      <w:r w:rsidRPr="00357DAB">
        <w:rPr>
          <w:rFonts w:ascii="Tahoma" w:hAnsi="Tahoma" w:cs="Tahoma"/>
          <w:b/>
          <w:sz w:val="18"/>
          <w:szCs w:val="18"/>
        </w:rPr>
        <w:t>cywilne</w:t>
      </w:r>
      <w:r w:rsidRPr="00E573A4">
        <w:rPr>
          <w:rFonts w:ascii="Tahoma" w:hAnsi="Tahoma" w:cs="Tahoma"/>
          <w:sz w:val="18"/>
          <w:szCs w:val="18"/>
        </w:rPr>
        <w:t>j</w:t>
      </w:r>
      <w:r w:rsidR="00D7557A" w:rsidRPr="00E573A4">
        <w:rPr>
          <w:rFonts w:ascii="Tahoma" w:hAnsi="Tahoma" w:cs="Tahoma"/>
          <w:sz w:val="18"/>
          <w:szCs w:val="18"/>
        </w:rPr>
        <w:t xml:space="preserve"> – jeśli dotyczy</w:t>
      </w:r>
      <w:r w:rsidR="00E7712C" w:rsidRPr="00E573A4">
        <w:rPr>
          <w:rFonts w:ascii="Tahoma" w:hAnsi="Tahoma" w:cs="Tahoma"/>
          <w:sz w:val="18"/>
          <w:szCs w:val="18"/>
        </w:rPr>
        <w:t>.</w:t>
      </w:r>
    </w:p>
    <w:p w14:paraId="2AA8D688" w14:textId="77777777" w:rsidR="00A81681" w:rsidRPr="00E573A4" w:rsidRDefault="00842728" w:rsidP="00FA2A4F">
      <w:pPr>
        <w:pStyle w:val="Bezodstpw"/>
        <w:tabs>
          <w:tab w:val="left" w:pos="426"/>
        </w:tabs>
        <w:ind w:right="-709"/>
        <w:jc w:val="both"/>
        <w:rPr>
          <w:rFonts w:ascii="Tahoma" w:hAnsi="Tahoma" w:cs="Tahoma"/>
          <w:b/>
          <w:sz w:val="18"/>
          <w:szCs w:val="18"/>
          <w:u w:val="single"/>
        </w:rPr>
      </w:pPr>
      <w:r w:rsidRPr="00E573A4">
        <w:rPr>
          <w:rFonts w:ascii="Tahoma" w:hAnsi="Tahoma" w:cs="Tahoma"/>
          <w:b/>
          <w:sz w:val="18"/>
          <w:szCs w:val="18"/>
          <w:u w:val="single"/>
        </w:rPr>
        <w:t>W celu zapewnienia niezbędnego st</w:t>
      </w:r>
      <w:r w:rsidR="0098346A" w:rsidRPr="00E573A4">
        <w:rPr>
          <w:rFonts w:ascii="Tahoma" w:hAnsi="Tahoma" w:cs="Tahoma"/>
          <w:b/>
          <w:sz w:val="18"/>
          <w:szCs w:val="18"/>
          <w:u w:val="single"/>
        </w:rPr>
        <w:t xml:space="preserve">anu integralności ofert, zaleca się </w:t>
      </w:r>
      <w:r w:rsidRPr="00E573A4">
        <w:rPr>
          <w:rFonts w:ascii="Tahoma" w:hAnsi="Tahoma" w:cs="Tahoma"/>
          <w:b/>
          <w:sz w:val="18"/>
          <w:szCs w:val="18"/>
          <w:u w:val="single"/>
        </w:rPr>
        <w:t>dokonać</w:t>
      </w:r>
      <w:r w:rsidR="001F5EEC" w:rsidRPr="00E573A4">
        <w:rPr>
          <w:rFonts w:ascii="Tahoma" w:hAnsi="Tahoma" w:cs="Tahoma"/>
          <w:b/>
          <w:sz w:val="18"/>
          <w:szCs w:val="18"/>
          <w:u w:val="single"/>
        </w:rPr>
        <w:t xml:space="preserve"> numeracji stron lub kartek.</w:t>
      </w:r>
      <w:r w:rsidRPr="00E573A4">
        <w:rPr>
          <w:rFonts w:ascii="Tahoma" w:hAnsi="Tahoma" w:cs="Tahoma"/>
          <w:b/>
          <w:sz w:val="18"/>
          <w:szCs w:val="18"/>
          <w:u w:val="single"/>
        </w:rPr>
        <w:t xml:space="preserve"> </w:t>
      </w:r>
      <w:r w:rsidR="001F5EEC" w:rsidRPr="00E573A4">
        <w:rPr>
          <w:rFonts w:ascii="Tahoma" w:hAnsi="Tahoma" w:cs="Tahoma"/>
          <w:b/>
          <w:sz w:val="18"/>
          <w:szCs w:val="18"/>
          <w:u w:val="single"/>
        </w:rPr>
        <w:t>C</w:t>
      </w:r>
      <w:r w:rsidRPr="00E573A4">
        <w:rPr>
          <w:rFonts w:ascii="Tahoma" w:hAnsi="Tahoma" w:cs="Tahoma"/>
          <w:b/>
          <w:sz w:val="18"/>
          <w:szCs w:val="18"/>
          <w:u w:val="single"/>
        </w:rPr>
        <w:t xml:space="preserve">ałość </w:t>
      </w:r>
      <w:r w:rsidR="001F5EEC" w:rsidRPr="00E573A4">
        <w:rPr>
          <w:rFonts w:ascii="Tahoma" w:hAnsi="Tahoma" w:cs="Tahoma"/>
          <w:b/>
          <w:sz w:val="18"/>
          <w:szCs w:val="18"/>
          <w:u w:val="single"/>
        </w:rPr>
        <w:t xml:space="preserve">należy </w:t>
      </w:r>
      <w:r w:rsidRPr="00E573A4">
        <w:rPr>
          <w:rFonts w:ascii="Tahoma" w:hAnsi="Tahoma" w:cs="Tahoma"/>
          <w:b/>
          <w:sz w:val="18"/>
          <w:szCs w:val="18"/>
          <w:u w:val="single"/>
        </w:rPr>
        <w:t>spiąć lub</w:t>
      </w:r>
      <w:r w:rsidRPr="00E573A4">
        <w:rPr>
          <w:rFonts w:ascii="Tahoma" w:hAnsi="Tahoma" w:cs="Tahoma"/>
          <w:b/>
          <w:spacing w:val="-4"/>
          <w:sz w:val="18"/>
          <w:szCs w:val="18"/>
          <w:u w:val="single"/>
        </w:rPr>
        <w:t xml:space="preserve"> </w:t>
      </w:r>
      <w:r w:rsidRPr="00E573A4">
        <w:rPr>
          <w:rFonts w:ascii="Tahoma" w:hAnsi="Tahoma" w:cs="Tahoma"/>
          <w:b/>
          <w:sz w:val="18"/>
          <w:szCs w:val="18"/>
          <w:u w:val="single"/>
        </w:rPr>
        <w:t>zszyć</w:t>
      </w:r>
      <w:r w:rsidR="001F5EEC" w:rsidRPr="00E573A4">
        <w:rPr>
          <w:rFonts w:ascii="Tahoma" w:hAnsi="Tahoma" w:cs="Tahoma"/>
          <w:b/>
          <w:sz w:val="18"/>
          <w:szCs w:val="18"/>
          <w:u w:val="single"/>
        </w:rPr>
        <w:t xml:space="preserve"> – jeśli oferta jest składana za pośrednictwem poczty</w:t>
      </w:r>
      <w:r w:rsidRPr="00E573A4">
        <w:rPr>
          <w:rFonts w:ascii="Tahoma" w:hAnsi="Tahoma" w:cs="Tahoma"/>
          <w:b/>
          <w:sz w:val="18"/>
          <w:szCs w:val="18"/>
          <w:u w:val="single"/>
        </w:rPr>
        <w:t xml:space="preserve">. </w:t>
      </w:r>
      <w:r w:rsidR="00A81681" w:rsidRPr="00E573A4">
        <w:rPr>
          <w:rFonts w:ascii="Tahoma" w:hAnsi="Tahoma" w:cs="Tahoma"/>
          <w:b/>
          <w:sz w:val="18"/>
          <w:szCs w:val="18"/>
          <w:u w:val="single"/>
        </w:rPr>
        <w:t>Wszystkie dokumenty muszą być opatrzone datą i podpisem</w:t>
      </w:r>
      <w:r w:rsidR="001F5EEC" w:rsidRPr="00E573A4">
        <w:rPr>
          <w:rFonts w:ascii="Tahoma" w:hAnsi="Tahoma" w:cs="Tahoma"/>
          <w:b/>
          <w:sz w:val="18"/>
          <w:szCs w:val="18"/>
          <w:u w:val="single"/>
        </w:rPr>
        <w:t xml:space="preserve"> we wskazanym miejscu</w:t>
      </w:r>
      <w:r w:rsidR="00A81681" w:rsidRPr="00E573A4">
        <w:rPr>
          <w:rFonts w:ascii="Tahoma" w:hAnsi="Tahoma" w:cs="Tahoma"/>
          <w:b/>
          <w:sz w:val="18"/>
          <w:szCs w:val="18"/>
          <w:u w:val="single"/>
        </w:rPr>
        <w:t>.</w:t>
      </w:r>
      <w:r w:rsidR="001F5EEC" w:rsidRPr="00E573A4">
        <w:rPr>
          <w:rFonts w:ascii="Tahoma" w:hAnsi="Tahoma" w:cs="Tahoma"/>
          <w:b/>
          <w:sz w:val="18"/>
          <w:szCs w:val="18"/>
          <w:u w:val="single"/>
        </w:rPr>
        <w:t xml:space="preserve"> </w:t>
      </w:r>
    </w:p>
    <w:p w14:paraId="2A3AF25B" w14:textId="77777777" w:rsidR="00AC1255" w:rsidRPr="00E573A4" w:rsidRDefault="00AC1255" w:rsidP="00FA2A4F">
      <w:pPr>
        <w:ind w:right="-709"/>
        <w:jc w:val="both"/>
        <w:rPr>
          <w:rFonts w:ascii="Tahoma" w:hAnsi="Tahoma" w:cs="Tahoma"/>
          <w:sz w:val="18"/>
          <w:szCs w:val="18"/>
        </w:rPr>
      </w:pPr>
    </w:p>
    <w:p w14:paraId="32704375" w14:textId="77777777" w:rsidR="00BF5FB7" w:rsidRPr="00E573A4" w:rsidRDefault="00F962BF" w:rsidP="007219B0">
      <w:pPr>
        <w:ind w:left="66" w:right="-709" w:hanging="66"/>
        <w:jc w:val="both"/>
        <w:rPr>
          <w:rFonts w:ascii="Tahoma" w:hAnsi="Tahoma" w:cs="Tahoma"/>
          <w:b/>
          <w:sz w:val="18"/>
          <w:szCs w:val="18"/>
        </w:rPr>
      </w:pPr>
      <w:r w:rsidRPr="00E573A4">
        <w:rPr>
          <w:rFonts w:ascii="Tahoma" w:hAnsi="Tahoma" w:cs="Tahoma"/>
          <w:b/>
          <w:sz w:val="18"/>
          <w:szCs w:val="18"/>
        </w:rPr>
        <w:t>IX</w:t>
      </w:r>
      <w:r w:rsidR="00BF5FB7" w:rsidRPr="00E573A4">
        <w:rPr>
          <w:rFonts w:ascii="Tahoma" w:hAnsi="Tahoma" w:cs="Tahoma"/>
          <w:b/>
          <w:sz w:val="18"/>
          <w:szCs w:val="18"/>
        </w:rPr>
        <w:t>. Kryteria oceny oferty i opis sposobu przyznawania punktacji:</w:t>
      </w:r>
    </w:p>
    <w:p w14:paraId="6F8D7F2C" w14:textId="76035137" w:rsidR="00A81681" w:rsidRPr="00E573A4" w:rsidRDefault="00A81681" w:rsidP="007219B0">
      <w:pPr>
        <w:ind w:right="-709"/>
        <w:jc w:val="both"/>
        <w:rPr>
          <w:rFonts w:ascii="Tahoma" w:hAnsi="Tahoma" w:cs="Tahoma"/>
          <w:sz w:val="18"/>
          <w:szCs w:val="18"/>
        </w:rPr>
      </w:pPr>
      <w:r w:rsidRPr="00E573A4">
        <w:rPr>
          <w:rFonts w:ascii="Tahoma" w:hAnsi="Tahoma" w:cs="Tahoma"/>
          <w:sz w:val="18"/>
          <w:szCs w:val="18"/>
        </w:rPr>
        <w:t xml:space="preserve">O udzielenie zamówienia mogą ubiegać się </w:t>
      </w:r>
      <w:r w:rsidR="00E7712C" w:rsidRPr="00E573A4">
        <w:rPr>
          <w:rFonts w:ascii="Tahoma" w:hAnsi="Tahoma" w:cs="Tahoma"/>
          <w:sz w:val="18"/>
          <w:szCs w:val="18"/>
        </w:rPr>
        <w:t>W</w:t>
      </w:r>
      <w:r w:rsidRPr="00E573A4">
        <w:rPr>
          <w:rFonts w:ascii="Tahoma" w:hAnsi="Tahoma" w:cs="Tahoma"/>
          <w:sz w:val="18"/>
          <w:szCs w:val="18"/>
        </w:rPr>
        <w:t>ykonawcy którzy spełniają wszystkie warunki za</w:t>
      </w:r>
      <w:r w:rsidR="00FB6C5D" w:rsidRPr="00E573A4">
        <w:rPr>
          <w:rFonts w:ascii="Tahoma" w:hAnsi="Tahoma" w:cs="Tahoma"/>
          <w:sz w:val="18"/>
          <w:szCs w:val="18"/>
        </w:rPr>
        <w:t xml:space="preserve">mieszczone w pkt. </w:t>
      </w:r>
      <w:r w:rsidRPr="00E573A4">
        <w:rPr>
          <w:rFonts w:ascii="Tahoma" w:hAnsi="Tahoma" w:cs="Tahoma"/>
          <w:sz w:val="18"/>
          <w:szCs w:val="18"/>
        </w:rPr>
        <w:t>V</w:t>
      </w:r>
      <w:r w:rsidR="00FB6C5D" w:rsidRPr="00E573A4">
        <w:rPr>
          <w:rFonts w:ascii="Tahoma" w:hAnsi="Tahoma" w:cs="Tahoma"/>
          <w:sz w:val="18"/>
          <w:szCs w:val="18"/>
        </w:rPr>
        <w:t>II</w:t>
      </w:r>
    </w:p>
    <w:p w14:paraId="2254BE30" w14:textId="77777777" w:rsidR="00A81681" w:rsidRPr="00E573A4" w:rsidRDefault="00FA2A4F" w:rsidP="00DB4A40">
      <w:pPr>
        <w:pStyle w:val="Default"/>
        <w:numPr>
          <w:ilvl w:val="0"/>
          <w:numId w:val="6"/>
        </w:numPr>
        <w:ind w:left="284" w:right="-709" w:hanging="284"/>
        <w:rPr>
          <w:rFonts w:ascii="Tahoma" w:hAnsi="Tahoma" w:cs="Tahoma"/>
          <w:color w:val="auto"/>
          <w:sz w:val="18"/>
          <w:szCs w:val="18"/>
        </w:rPr>
      </w:pPr>
      <w:r w:rsidRPr="00E573A4">
        <w:rPr>
          <w:rFonts w:ascii="Tahoma" w:hAnsi="Tahoma" w:cs="Tahoma"/>
          <w:color w:val="auto"/>
          <w:sz w:val="18"/>
          <w:szCs w:val="18"/>
        </w:rPr>
        <w:t>O</w:t>
      </w:r>
      <w:r w:rsidR="00A81681" w:rsidRPr="00E573A4">
        <w:rPr>
          <w:rFonts w:ascii="Tahoma" w:hAnsi="Tahoma" w:cs="Tahoma"/>
          <w:color w:val="auto"/>
          <w:sz w:val="18"/>
          <w:szCs w:val="18"/>
        </w:rPr>
        <w:t>cen</w:t>
      </w:r>
      <w:r w:rsidRPr="00E573A4">
        <w:rPr>
          <w:rFonts w:ascii="Tahoma" w:hAnsi="Tahoma" w:cs="Tahoma"/>
          <w:color w:val="auto"/>
          <w:sz w:val="18"/>
          <w:szCs w:val="18"/>
        </w:rPr>
        <w:t>a</w:t>
      </w:r>
      <w:r w:rsidR="00A81681" w:rsidRPr="00E573A4">
        <w:rPr>
          <w:rFonts w:ascii="Tahoma" w:hAnsi="Tahoma" w:cs="Tahoma"/>
          <w:color w:val="auto"/>
          <w:sz w:val="18"/>
          <w:szCs w:val="18"/>
        </w:rPr>
        <w:t xml:space="preserve"> Oferty </w:t>
      </w:r>
      <w:r w:rsidRPr="00E573A4">
        <w:rPr>
          <w:rFonts w:ascii="Tahoma" w:hAnsi="Tahoma" w:cs="Tahoma"/>
          <w:color w:val="auto"/>
          <w:sz w:val="18"/>
          <w:szCs w:val="18"/>
        </w:rPr>
        <w:t xml:space="preserve">nastąpi </w:t>
      </w:r>
      <w:r w:rsidR="00A81681" w:rsidRPr="00E573A4">
        <w:rPr>
          <w:rFonts w:ascii="Tahoma" w:hAnsi="Tahoma" w:cs="Tahoma"/>
          <w:color w:val="auto"/>
          <w:sz w:val="18"/>
          <w:szCs w:val="18"/>
        </w:rPr>
        <w:t xml:space="preserve">w dwóch etapach: </w:t>
      </w:r>
      <w:r w:rsidR="00DB4A40" w:rsidRPr="00E573A4">
        <w:rPr>
          <w:rFonts w:ascii="Tahoma" w:hAnsi="Tahoma" w:cs="Tahoma"/>
          <w:color w:val="auto"/>
          <w:sz w:val="18"/>
          <w:szCs w:val="18"/>
        </w:rPr>
        <w:t xml:space="preserve">formalnym i </w:t>
      </w:r>
      <w:r w:rsidR="00A81681" w:rsidRPr="00E573A4">
        <w:rPr>
          <w:rFonts w:ascii="Tahoma" w:hAnsi="Tahoma" w:cs="Tahoma"/>
          <w:color w:val="auto"/>
          <w:sz w:val="18"/>
          <w:szCs w:val="18"/>
        </w:rPr>
        <w:t>merytorycznym.</w:t>
      </w:r>
    </w:p>
    <w:p w14:paraId="2810ED03" w14:textId="77777777" w:rsidR="00A81681" w:rsidRPr="00E573A4" w:rsidRDefault="00A81681" w:rsidP="00FA2A4F">
      <w:pPr>
        <w:pStyle w:val="Default"/>
        <w:numPr>
          <w:ilvl w:val="0"/>
          <w:numId w:val="6"/>
        </w:numPr>
        <w:ind w:left="284" w:right="-709" w:hanging="284"/>
        <w:jc w:val="both"/>
        <w:rPr>
          <w:rFonts w:ascii="Tahoma" w:hAnsi="Tahoma" w:cs="Tahoma"/>
          <w:color w:val="auto"/>
          <w:sz w:val="18"/>
          <w:szCs w:val="18"/>
        </w:rPr>
      </w:pPr>
      <w:r w:rsidRPr="00E573A4">
        <w:rPr>
          <w:rFonts w:ascii="Tahoma" w:hAnsi="Tahoma" w:cs="Tahoma"/>
          <w:color w:val="auto"/>
          <w:sz w:val="18"/>
          <w:szCs w:val="18"/>
        </w:rPr>
        <w:t>Ocena formalna polegać będzie, na sprawdzeniu czy oferta została złożona w terminie, jest komple</w:t>
      </w:r>
      <w:r w:rsidR="00FA2A4F" w:rsidRPr="00E573A4">
        <w:rPr>
          <w:rFonts w:ascii="Tahoma" w:hAnsi="Tahoma" w:cs="Tahoma"/>
          <w:color w:val="auto"/>
          <w:sz w:val="18"/>
          <w:szCs w:val="18"/>
        </w:rPr>
        <w:t>tna i podpisana oraz czy Wykonawca</w:t>
      </w:r>
      <w:r w:rsidRPr="00E573A4">
        <w:rPr>
          <w:rFonts w:ascii="Tahoma" w:hAnsi="Tahoma" w:cs="Tahoma"/>
          <w:color w:val="auto"/>
          <w:sz w:val="18"/>
          <w:szCs w:val="18"/>
        </w:rPr>
        <w:t xml:space="preserve"> spełnia wszystkie</w:t>
      </w:r>
      <w:r w:rsidR="00FB6C5D" w:rsidRPr="00E573A4">
        <w:rPr>
          <w:rFonts w:ascii="Tahoma" w:hAnsi="Tahoma" w:cs="Tahoma"/>
          <w:color w:val="auto"/>
          <w:sz w:val="18"/>
          <w:szCs w:val="18"/>
        </w:rPr>
        <w:t xml:space="preserve"> warunki zamieszczone w pkt VII</w:t>
      </w:r>
      <w:r w:rsidRPr="00E573A4">
        <w:rPr>
          <w:rFonts w:ascii="Tahoma" w:hAnsi="Tahoma" w:cs="Tahoma"/>
          <w:bCs/>
          <w:color w:val="auto"/>
          <w:sz w:val="18"/>
          <w:szCs w:val="18"/>
        </w:rPr>
        <w:t>.</w:t>
      </w:r>
    </w:p>
    <w:p w14:paraId="2C61610F" w14:textId="77777777" w:rsidR="00A81681" w:rsidRPr="00E573A4" w:rsidRDefault="00A81681" w:rsidP="00FA2A4F">
      <w:pPr>
        <w:numPr>
          <w:ilvl w:val="0"/>
          <w:numId w:val="6"/>
        </w:numPr>
        <w:ind w:left="284" w:right="-709" w:hanging="284"/>
        <w:jc w:val="both"/>
        <w:rPr>
          <w:rFonts w:ascii="Tahoma" w:hAnsi="Tahoma" w:cs="Tahoma"/>
          <w:sz w:val="18"/>
          <w:szCs w:val="18"/>
        </w:rPr>
      </w:pPr>
      <w:r w:rsidRPr="00E573A4">
        <w:rPr>
          <w:rFonts w:ascii="Tahoma" w:hAnsi="Tahoma" w:cs="Tahoma"/>
          <w:sz w:val="18"/>
          <w:szCs w:val="18"/>
        </w:rPr>
        <w:t xml:space="preserve"> W trakcie oceny merytorycznej </w:t>
      </w:r>
      <w:r w:rsidR="00FA2A4F" w:rsidRPr="00E573A4">
        <w:rPr>
          <w:rFonts w:ascii="Tahoma" w:hAnsi="Tahoma" w:cs="Tahoma"/>
          <w:sz w:val="18"/>
          <w:szCs w:val="18"/>
        </w:rPr>
        <w:t xml:space="preserve">Zamawiający </w:t>
      </w:r>
      <w:r w:rsidRPr="00E573A4">
        <w:rPr>
          <w:rFonts w:ascii="Tahoma" w:hAnsi="Tahoma" w:cs="Tahoma"/>
          <w:sz w:val="18"/>
          <w:szCs w:val="18"/>
        </w:rPr>
        <w:t xml:space="preserve">dokona oceny ważnych ofert na podstawie następujących kryteriów:  </w:t>
      </w:r>
    </w:p>
    <w:p w14:paraId="2ED5558A" w14:textId="77777777" w:rsidR="00A81681" w:rsidRPr="00E573A4" w:rsidRDefault="00A81681" w:rsidP="00A81681">
      <w:pPr>
        <w:ind w:left="142"/>
        <w:jc w:val="both"/>
        <w:rPr>
          <w:rFonts w:ascii="Tahoma" w:hAnsi="Tahoma" w:cs="Tahoma"/>
          <w:b/>
          <w:sz w:val="18"/>
          <w:szCs w:val="18"/>
          <w:u w:val="single"/>
        </w:rPr>
      </w:pPr>
    </w:p>
    <w:tbl>
      <w:tblPr>
        <w:tblW w:w="9232" w:type="dxa"/>
        <w:tblInd w:w="10" w:type="dxa"/>
        <w:tblLayout w:type="fixed"/>
        <w:tblCellMar>
          <w:left w:w="10" w:type="dxa"/>
          <w:right w:w="10" w:type="dxa"/>
        </w:tblCellMar>
        <w:tblLook w:val="0000" w:firstRow="0" w:lastRow="0" w:firstColumn="0" w:lastColumn="0" w:noHBand="0" w:noVBand="0"/>
      </w:tblPr>
      <w:tblGrid>
        <w:gridCol w:w="549"/>
        <w:gridCol w:w="6522"/>
        <w:gridCol w:w="2161"/>
      </w:tblGrid>
      <w:tr w:rsidR="00A81681" w:rsidRPr="00E573A4" w14:paraId="4E2F1D6C" w14:textId="77777777" w:rsidTr="00215B91">
        <w:trPr>
          <w:cantSplit/>
          <w:trHeight w:val="276"/>
        </w:trPr>
        <w:tc>
          <w:tcPr>
            <w:tcW w:w="549" w:type="dxa"/>
            <w:tcBorders>
              <w:top w:val="single" w:sz="1" w:space="0" w:color="000000"/>
              <w:left w:val="single" w:sz="1" w:space="0" w:color="000000"/>
              <w:bottom w:val="single" w:sz="1" w:space="0" w:color="000000"/>
            </w:tcBorders>
            <w:shd w:val="clear" w:color="auto" w:fill="D9D9D9"/>
            <w:vAlign w:val="center"/>
          </w:tcPr>
          <w:p w14:paraId="493F67D9" w14:textId="77777777" w:rsidR="00A81681" w:rsidRPr="00E573A4" w:rsidRDefault="00A81681" w:rsidP="00215B91">
            <w:pPr>
              <w:suppressAutoHyphens/>
              <w:textAlignment w:val="baseline"/>
              <w:rPr>
                <w:rFonts w:ascii="Tahoma" w:hAnsi="Tahoma" w:cs="Tahoma"/>
                <w:b/>
                <w:kern w:val="1"/>
                <w:sz w:val="18"/>
                <w:szCs w:val="18"/>
                <w:lang w:eastAsia="ar-SA"/>
              </w:rPr>
            </w:pPr>
            <w:r w:rsidRPr="00E573A4">
              <w:rPr>
                <w:rFonts w:ascii="Tahoma" w:hAnsi="Tahoma" w:cs="Tahoma"/>
                <w:b/>
                <w:kern w:val="1"/>
                <w:sz w:val="18"/>
                <w:szCs w:val="18"/>
                <w:lang w:eastAsia="ar-SA"/>
              </w:rPr>
              <w:lastRenderedPageBreak/>
              <w:t>Lp.</w:t>
            </w:r>
          </w:p>
        </w:tc>
        <w:tc>
          <w:tcPr>
            <w:tcW w:w="6522" w:type="dxa"/>
            <w:tcBorders>
              <w:top w:val="single" w:sz="1" w:space="0" w:color="000000"/>
              <w:left w:val="single" w:sz="1" w:space="0" w:color="000000"/>
              <w:bottom w:val="single" w:sz="1" w:space="0" w:color="000000"/>
            </w:tcBorders>
            <w:shd w:val="clear" w:color="auto" w:fill="D9D9D9"/>
            <w:vAlign w:val="center"/>
          </w:tcPr>
          <w:p w14:paraId="207FCC12" w14:textId="77777777" w:rsidR="00A81681" w:rsidRPr="00E573A4" w:rsidRDefault="00A81681" w:rsidP="00215B91">
            <w:pPr>
              <w:suppressAutoHyphens/>
              <w:jc w:val="center"/>
              <w:textAlignment w:val="baseline"/>
              <w:rPr>
                <w:rFonts w:ascii="Tahoma" w:hAnsi="Tahoma" w:cs="Tahoma"/>
                <w:b/>
                <w:kern w:val="1"/>
                <w:sz w:val="18"/>
                <w:szCs w:val="18"/>
                <w:lang w:eastAsia="ar-SA"/>
              </w:rPr>
            </w:pPr>
            <w:r w:rsidRPr="00E573A4">
              <w:rPr>
                <w:rFonts w:ascii="Tahoma" w:hAnsi="Tahoma" w:cs="Tahoma"/>
                <w:b/>
                <w:kern w:val="1"/>
                <w:sz w:val="18"/>
                <w:szCs w:val="18"/>
                <w:lang w:eastAsia="ar-SA"/>
              </w:rPr>
              <w:t>Opis kryteriów oceny</w:t>
            </w:r>
          </w:p>
        </w:tc>
        <w:tc>
          <w:tcPr>
            <w:tcW w:w="2161" w:type="dxa"/>
            <w:tcBorders>
              <w:top w:val="single" w:sz="4" w:space="0" w:color="000000"/>
              <w:left w:val="single" w:sz="4" w:space="0" w:color="000000"/>
              <w:bottom w:val="single" w:sz="1" w:space="0" w:color="000000"/>
              <w:right w:val="single" w:sz="4" w:space="0" w:color="000000"/>
            </w:tcBorders>
            <w:shd w:val="clear" w:color="auto" w:fill="D9D9D9"/>
            <w:vAlign w:val="center"/>
          </w:tcPr>
          <w:p w14:paraId="61C49904" w14:textId="77777777" w:rsidR="00A81681" w:rsidRPr="00E573A4" w:rsidRDefault="00A81681" w:rsidP="00215B91">
            <w:pPr>
              <w:suppressAutoHyphens/>
              <w:jc w:val="center"/>
              <w:textAlignment w:val="baseline"/>
              <w:rPr>
                <w:rFonts w:ascii="Tahoma" w:hAnsi="Tahoma" w:cs="Tahoma"/>
                <w:kern w:val="1"/>
                <w:sz w:val="18"/>
                <w:szCs w:val="18"/>
                <w:lang w:eastAsia="ar-SA"/>
              </w:rPr>
            </w:pPr>
            <w:r w:rsidRPr="00E573A4">
              <w:rPr>
                <w:rFonts w:ascii="Tahoma" w:hAnsi="Tahoma" w:cs="Tahoma"/>
                <w:b/>
                <w:kern w:val="1"/>
                <w:sz w:val="18"/>
                <w:szCs w:val="18"/>
                <w:lang w:eastAsia="ar-SA"/>
              </w:rPr>
              <w:t>Znaczenie [% ]</w:t>
            </w:r>
          </w:p>
        </w:tc>
      </w:tr>
      <w:tr w:rsidR="00A81681" w:rsidRPr="00E573A4" w14:paraId="651D8A7C" w14:textId="77777777" w:rsidTr="00215B91">
        <w:trPr>
          <w:cantSplit/>
          <w:trHeight w:val="276"/>
        </w:trPr>
        <w:tc>
          <w:tcPr>
            <w:tcW w:w="549" w:type="dxa"/>
            <w:tcBorders>
              <w:left w:val="single" w:sz="1" w:space="0" w:color="000000"/>
              <w:bottom w:val="single" w:sz="4" w:space="0" w:color="auto"/>
            </w:tcBorders>
            <w:shd w:val="clear" w:color="auto" w:fill="auto"/>
            <w:vAlign w:val="center"/>
          </w:tcPr>
          <w:p w14:paraId="00889274" w14:textId="77777777" w:rsidR="00A81681" w:rsidRPr="00E573A4" w:rsidRDefault="00A81681" w:rsidP="00215B91">
            <w:pPr>
              <w:suppressAutoHyphens/>
              <w:textAlignment w:val="baseline"/>
              <w:rPr>
                <w:rFonts w:ascii="Tahoma" w:hAnsi="Tahoma" w:cs="Tahoma"/>
                <w:kern w:val="1"/>
                <w:sz w:val="18"/>
                <w:szCs w:val="18"/>
                <w:lang w:eastAsia="ar-SA"/>
              </w:rPr>
            </w:pPr>
            <w:r w:rsidRPr="00E573A4">
              <w:rPr>
                <w:rFonts w:ascii="Tahoma" w:hAnsi="Tahoma" w:cs="Tahoma"/>
                <w:kern w:val="1"/>
                <w:sz w:val="18"/>
                <w:szCs w:val="18"/>
                <w:lang w:eastAsia="ar-SA"/>
              </w:rPr>
              <w:t>1.</w:t>
            </w:r>
          </w:p>
        </w:tc>
        <w:tc>
          <w:tcPr>
            <w:tcW w:w="6522" w:type="dxa"/>
            <w:tcBorders>
              <w:left w:val="single" w:sz="1" w:space="0" w:color="000000"/>
              <w:bottom w:val="single" w:sz="4" w:space="0" w:color="auto"/>
            </w:tcBorders>
            <w:shd w:val="clear" w:color="auto" w:fill="auto"/>
            <w:vAlign w:val="center"/>
          </w:tcPr>
          <w:p w14:paraId="126713EE" w14:textId="77777777" w:rsidR="00A81681" w:rsidRPr="00E573A4" w:rsidRDefault="00A81681" w:rsidP="00215B91">
            <w:pPr>
              <w:suppressAutoHyphens/>
              <w:textAlignment w:val="baseline"/>
              <w:rPr>
                <w:rFonts w:ascii="Tahoma" w:hAnsi="Tahoma" w:cs="Tahoma"/>
                <w:kern w:val="1"/>
                <w:sz w:val="18"/>
                <w:szCs w:val="18"/>
                <w:lang w:eastAsia="ar-SA"/>
              </w:rPr>
            </w:pPr>
            <w:r w:rsidRPr="00E573A4">
              <w:rPr>
                <w:rFonts w:ascii="Tahoma" w:hAnsi="Tahoma" w:cs="Tahoma"/>
                <w:kern w:val="1"/>
                <w:sz w:val="18"/>
                <w:szCs w:val="18"/>
                <w:lang w:eastAsia="ar-SA"/>
              </w:rPr>
              <w:t>Cena</w:t>
            </w:r>
          </w:p>
        </w:tc>
        <w:tc>
          <w:tcPr>
            <w:tcW w:w="2161" w:type="dxa"/>
            <w:tcBorders>
              <w:top w:val="single" w:sz="1" w:space="0" w:color="000000"/>
              <w:left w:val="single" w:sz="4" w:space="0" w:color="000000"/>
              <w:bottom w:val="single" w:sz="1" w:space="0" w:color="000000"/>
              <w:right w:val="single" w:sz="4" w:space="0" w:color="000000"/>
            </w:tcBorders>
            <w:shd w:val="clear" w:color="auto" w:fill="auto"/>
            <w:vAlign w:val="center"/>
          </w:tcPr>
          <w:p w14:paraId="17745640" w14:textId="77777777" w:rsidR="00A81681" w:rsidRPr="00E573A4" w:rsidRDefault="00A81681" w:rsidP="00215B91">
            <w:pPr>
              <w:suppressAutoHyphens/>
              <w:jc w:val="center"/>
              <w:textAlignment w:val="baseline"/>
              <w:rPr>
                <w:rFonts w:ascii="Tahoma" w:hAnsi="Tahoma" w:cs="Tahoma"/>
                <w:kern w:val="1"/>
                <w:sz w:val="18"/>
                <w:szCs w:val="18"/>
                <w:lang w:eastAsia="ar-SA"/>
              </w:rPr>
            </w:pPr>
            <w:r w:rsidRPr="00E573A4">
              <w:rPr>
                <w:rFonts w:ascii="Tahoma" w:hAnsi="Tahoma" w:cs="Tahoma"/>
                <w:kern w:val="1"/>
                <w:sz w:val="18"/>
                <w:szCs w:val="18"/>
                <w:lang w:eastAsia="ar-SA"/>
              </w:rPr>
              <w:t>100</w:t>
            </w:r>
          </w:p>
        </w:tc>
      </w:tr>
    </w:tbl>
    <w:p w14:paraId="3956A634" w14:textId="77777777" w:rsidR="00A81681" w:rsidRPr="00E573A4" w:rsidRDefault="00A81681" w:rsidP="00A81681">
      <w:pPr>
        <w:jc w:val="both"/>
        <w:rPr>
          <w:rFonts w:ascii="Tahoma" w:hAnsi="Tahoma" w:cs="Tahoma"/>
          <w:b/>
          <w:sz w:val="18"/>
          <w:szCs w:val="18"/>
          <w:u w:val="single"/>
        </w:rPr>
      </w:pPr>
    </w:p>
    <w:p w14:paraId="59602410" w14:textId="20DA1E7B" w:rsidR="00A81681" w:rsidRPr="00E573A4" w:rsidRDefault="00A81681" w:rsidP="0095713F">
      <w:pPr>
        <w:jc w:val="both"/>
        <w:rPr>
          <w:rFonts w:ascii="Tahoma" w:hAnsi="Tahoma" w:cs="Tahoma"/>
          <w:sz w:val="18"/>
          <w:szCs w:val="18"/>
        </w:rPr>
      </w:pPr>
      <w:r w:rsidRPr="00E573A4">
        <w:rPr>
          <w:rFonts w:ascii="Tahoma" w:hAnsi="Tahoma" w:cs="Tahoma"/>
          <w:sz w:val="18"/>
          <w:szCs w:val="18"/>
        </w:rPr>
        <w:t>Ocena ofert:</w:t>
      </w:r>
      <w:r w:rsidR="0095713F">
        <w:rPr>
          <w:rFonts w:ascii="Tahoma" w:hAnsi="Tahoma" w:cs="Tahoma"/>
          <w:sz w:val="18"/>
          <w:szCs w:val="18"/>
        </w:rPr>
        <w:t xml:space="preserve"> </w:t>
      </w:r>
      <w:r w:rsidRPr="00E573A4">
        <w:rPr>
          <w:rFonts w:ascii="Tahoma" w:hAnsi="Tahoma" w:cs="Tahoma"/>
          <w:sz w:val="18"/>
          <w:szCs w:val="18"/>
        </w:rPr>
        <w:t>W celu wyboru najkorzystniejszej oferty, Zamawiający będzie się posługiwał następującym wzorem:</w:t>
      </w:r>
    </w:p>
    <w:p w14:paraId="585454C6" w14:textId="77777777" w:rsidR="00A81681" w:rsidRPr="00E573A4" w:rsidRDefault="00A81681" w:rsidP="00A81681">
      <w:pPr>
        <w:ind w:left="66"/>
        <w:jc w:val="both"/>
        <w:rPr>
          <w:rFonts w:ascii="Tahoma" w:hAnsi="Tahoma" w:cs="Tahoma"/>
          <w:sz w:val="18"/>
          <w:szCs w:val="18"/>
        </w:rPr>
      </w:pPr>
    </w:p>
    <w:p w14:paraId="36451D67" w14:textId="77777777" w:rsidR="00A81681" w:rsidRPr="00E573A4" w:rsidRDefault="00A81681" w:rsidP="00A81681">
      <w:pPr>
        <w:ind w:left="66"/>
        <w:jc w:val="both"/>
        <w:rPr>
          <w:rFonts w:ascii="Tahoma" w:hAnsi="Tahoma" w:cs="Tahoma"/>
          <w:b/>
          <w:i/>
          <w:sz w:val="18"/>
          <w:szCs w:val="18"/>
          <w:u w:val="single"/>
        </w:rPr>
      </w:pPr>
      <w:r w:rsidRPr="00E573A4">
        <w:rPr>
          <w:rFonts w:ascii="Tahoma" w:hAnsi="Tahoma" w:cs="Tahoma"/>
          <w:b/>
          <w:i/>
          <w:sz w:val="18"/>
          <w:szCs w:val="18"/>
          <w:u w:val="single"/>
        </w:rPr>
        <w:t>Kryterium cena :</w:t>
      </w:r>
    </w:p>
    <w:p w14:paraId="1485BA5C"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CN</w:t>
      </w:r>
    </w:p>
    <w:p w14:paraId="694B08E7"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 xml:space="preserve">I </w:t>
      </w:r>
      <w:proofErr w:type="spellStart"/>
      <w:r w:rsidRPr="00E573A4">
        <w:rPr>
          <w:rFonts w:ascii="Tahoma" w:hAnsi="Tahoma" w:cs="Tahoma"/>
          <w:b/>
          <w:sz w:val="18"/>
          <w:szCs w:val="18"/>
        </w:rPr>
        <w:t>Pc</w:t>
      </w:r>
      <w:proofErr w:type="spellEnd"/>
      <w:r w:rsidRPr="00E573A4">
        <w:rPr>
          <w:rFonts w:ascii="Tahoma" w:hAnsi="Tahoma" w:cs="Tahoma"/>
          <w:b/>
          <w:sz w:val="18"/>
          <w:szCs w:val="18"/>
        </w:rPr>
        <w:t xml:space="preserve"> =   -----   x  </w:t>
      </w:r>
      <w:proofErr w:type="spellStart"/>
      <w:r w:rsidRPr="00E573A4">
        <w:rPr>
          <w:rFonts w:ascii="Tahoma" w:hAnsi="Tahoma" w:cs="Tahoma"/>
          <w:b/>
          <w:sz w:val="18"/>
          <w:szCs w:val="18"/>
        </w:rPr>
        <w:t>Zc</w:t>
      </w:r>
      <w:proofErr w:type="spellEnd"/>
    </w:p>
    <w:p w14:paraId="7EA16992"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CB</w:t>
      </w:r>
    </w:p>
    <w:p w14:paraId="115BF636" w14:textId="77777777" w:rsidR="00EB4B42" w:rsidRPr="00E573A4" w:rsidRDefault="00EB4B42" w:rsidP="00FA2A4F">
      <w:pPr>
        <w:pStyle w:val="Tekstpodstawowy"/>
        <w:spacing w:line="276" w:lineRule="auto"/>
        <w:ind w:right="-709"/>
        <w:rPr>
          <w:rFonts w:ascii="Tahoma" w:hAnsi="Tahoma" w:cs="Tahoma"/>
          <w:sz w:val="18"/>
          <w:szCs w:val="18"/>
        </w:rPr>
      </w:pPr>
      <w:r w:rsidRPr="00E573A4">
        <w:rPr>
          <w:rFonts w:ascii="Tahoma" w:hAnsi="Tahoma" w:cs="Tahoma"/>
          <w:sz w:val="18"/>
          <w:szCs w:val="18"/>
          <w:u w:val="single"/>
        </w:rPr>
        <w:t>gdzie poszczególne litery oznaczają</w:t>
      </w:r>
      <w:r w:rsidRPr="00E573A4">
        <w:rPr>
          <w:rFonts w:ascii="Tahoma" w:hAnsi="Tahoma" w:cs="Tahoma"/>
          <w:sz w:val="18"/>
          <w:szCs w:val="18"/>
        </w:rPr>
        <w:t>:</w:t>
      </w:r>
    </w:p>
    <w:p w14:paraId="100125F3"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 xml:space="preserve">I </w:t>
      </w:r>
      <w:proofErr w:type="spellStart"/>
      <w:r w:rsidRPr="00E573A4">
        <w:rPr>
          <w:rFonts w:ascii="Tahoma" w:hAnsi="Tahoma" w:cs="Tahoma"/>
          <w:sz w:val="18"/>
          <w:szCs w:val="18"/>
        </w:rPr>
        <w:t>Pc</w:t>
      </w:r>
      <w:proofErr w:type="spellEnd"/>
      <w:r w:rsidRPr="00E573A4">
        <w:rPr>
          <w:rFonts w:ascii="Tahoma" w:hAnsi="Tahoma" w:cs="Tahoma"/>
          <w:sz w:val="18"/>
          <w:szCs w:val="18"/>
        </w:rPr>
        <w:t xml:space="preserve"> – liczba punktów w kryterium „cena ofertowa”,</w:t>
      </w:r>
    </w:p>
    <w:p w14:paraId="171994D3"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CN – cena ofertowa najniższa spośród wszystkich rozpatrywanych i nieodrzuconych ofert,</w:t>
      </w:r>
    </w:p>
    <w:p w14:paraId="4B6F294F"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CB – cena ofertowa oferty badanej (przeliczanej),</w:t>
      </w:r>
    </w:p>
    <w:p w14:paraId="0290A08F" w14:textId="77777777" w:rsidR="00A81681" w:rsidRPr="00E573A4" w:rsidRDefault="00EB4B42" w:rsidP="00FA2A4F">
      <w:pPr>
        <w:ind w:right="-709"/>
        <w:jc w:val="both"/>
        <w:rPr>
          <w:rFonts w:ascii="Tahoma" w:hAnsi="Tahoma" w:cs="Tahoma"/>
          <w:sz w:val="18"/>
          <w:szCs w:val="18"/>
        </w:rPr>
      </w:pPr>
      <w:proofErr w:type="spellStart"/>
      <w:r w:rsidRPr="00E573A4">
        <w:rPr>
          <w:rFonts w:ascii="Tahoma" w:hAnsi="Tahoma" w:cs="Tahoma"/>
          <w:sz w:val="18"/>
          <w:szCs w:val="18"/>
        </w:rPr>
        <w:t>Zc</w:t>
      </w:r>
      <w:proofErr w:type="spellEnd"/>
      <w:r w:rsidRPr="00E573A4">
        <w:rPr>
          <w:rFonts w:ascii="Tahoma" w:hAnsi="Tahoma" w:cs="Tahoma"/>
          <w:sz w:val="18"/>
          <w:szCs w:val="18"/>
        </w:rPr>
        <w:t xml:space="preserve"> – znaczenie (waga) kryterium „cena ofertowa” wyrażone w punktach - 100 pkt.</w:t>
      </w:r>
    </w:p>
    <w:p w14:paraId="016C2DCC" w14:textId="77777777" w:rsidR="00EB4B42" w:rsidRPr="00E573A4" w:rsidRDefault="00EB4B42" w:rsidP="00FA2A4F">
      <w:pPr>
        <w:spacing w:line="276" w:lineRule="auto"/>
        <w:ind w:right="-709"/>
        <w:jc w:val="both"/>
        <w:rPr>
          <w:rFonts w:ascii="Tahoma" w:hAnsi="Tahoma" w:cs="Tahoma"/>
          <w:sz w:val="18"/>
          <w:szCs w:val="18"/>
        </w:rPr>
      </w:pPr>
    </w:p>
    <w:p w14:paraId="2E25A628" w14:textId="77777777" w:rsidR="00F22A37" w:rsidRPr="00E573A4" w:rsidRDefault="00EB4B42" w:rsidP="00FA2A4F">
      <w:pPr>
        <w:ind w:right="-709"/>
        <w:jc w:val="both"/>
        <w:rPr>
          <w:rFonts w:ascii="Tahoma" w:hAnsi="Tahoma" w:cs="Tahoma"/>
          <w:sz w:val="18"/>
          <w:szCs w:val="18"/>
        </w:rPr>
      </w:pPr>
      <w:r w:rsidRPr="00E573A4">
        <w:rPr>
          <w:rFonts w:ascii="Tahoma" w:hAnsi="Tahoma" w:cs="Tahoma"/>
          <w:sz w:val="18"/>
          <w:szCs w:val="18"/>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75641C19" w14:textId="77777777" w:rsidR="00F22A37" w:rsidRPr="00E573A4" w:rsidRDefault="00E92EFD" w:rsidP="00FA2A4F">
      <w:pPr>
        <w:ind w:right="-709"/>
        <w:jc w:val="both"/>
        <w:rPr>
          <w:rFonts w:ascii="Tahoma" w:hAnsi="Tahoma" w:cs="Tahoma"/>
          <w:sz w:val="18"/>
          <w:szCs w:val="18"/>
        </w:rPr>
      </w:pPr>
      <w:r w:rsidRPr="00E573A4">
        <w:rPr>
          <w:rFonts w:ascii="Tahoma" w:hAnsi="Tahoma" w:cs="Tahoma"/>
          <w:sz w:val="18"/>
          <w:szCs w:val="18"/>
        </w:rPr>
        <w:t xml:space="preserve">Za najkorzystniejszą uznana zostanie oferta, która uzyska najwyższą wartość oceny punktowej w danym zadaniu. </w:t>
      </w:r>
    </w:p>
    <w:p w14:paraId="1C96D465" w14:textId="77777777" w:rsidR="00F22A37" w:rsidRPr="00E573A4" w:rsidRDefault="00F22A37" w:rsidP="00FA2A4F">
      <w:pPr>
        <w:tabs>
          <w:tab w:val="left" w:pos="0"/>
        </w:tabs>
        <w:ind w:right="-709"/>
        <w:jc w:val="both"/>
        <w:rPr>
          <w:rFonts w:ascii="Tahoma" w:hAnsi="Tahoma" w:cs="Tahoma"/>
          <w:b/>
          <w:sz w:val="18"/>
          <w:szCs w:val="18"/>
          <w:u w:val="single"/>
        </w:rPr>
      </w:pPr>
      <w:r w:rsidRPr="00E573A4">
        <w:rPr>
          <w:rFonts w:ascii="Tahoma" w:hAnsi="Tahoma" w:cs="Tahoma"/>
          <w:sz w:val="18"/>
          <w:szCs w:val="18"/>
        </w:rPr>
        <w:t>Jeżeli co najmniej dwie oferty przedstawiają taką samą cenę, Zamawiający wzywa Oferentów, którzy złożyli te oferty, do złożenia w terminie określonym przez Zamawiającego ofert dodatkowych.</w:t>
      </w:r>
    </w:p>
    <w:p w14:paraId="615EF8BC" w14:textId="77777777" w:rsidR="00F22A37" w:rsidRPr="00E573A4" w:rsidRDefault="00F22A37" w:rsidP="00FA2A4F">
      <w:pPr>
        <w:spacing w:line="276" w:lineRule="auto"/>
        <w:ind w:right="-709"/>
        <w:jc w:val="both"/>
        <w:rPr>
          <w:rFonts w:ascii="Tahoma" w:hAnsi="Tahoma" w:cs="Tahoma"/>
          <w:sz w:val="18"/>
          <w:szCs w:val="18"/>
        </w:rPr>
      </w:pPr>
    </w:p>
    <w:p w14:paraId="13794088" w14:textId="77777777" w:rsidR="00A81681" w:rsidRPr="00E573A4" w:rsidRDefault="00A81681" w:rsidP="00FA2A4F">
      <w:pPr>
        <w:ind w:right="-709"/>
        <w:jc w:val="both"/>
        <w:rPr>
          <w:rFonts w:ascii="Tahoma" w:hAnsi="Tahoma" w:cs="Tahoma"/>
          <w:sz w:val="18"/>
          <w:szCs w:val="18"/>
        </w:rPr>
      </w:pPr>
      <w:r w:rsidRPr="00E573A4">
        <w:rPr>
          <w:rFonts w:ascii="Tahoma" w:hAnsi="Tahoma" w:cs="Tahoma"/>
          <w:sz w:val="18"/>
          <w:szCs w:val="18"/>
        </w:rPr>
        <w:t>Cenę należy podać w PLN, z dokładnością do dwóch miejsc po przecinku.</w:t>
      </w:r>
    </w:p>
    <w:p w14:paraId="2DAD5B07" w14:textId="77777777" w:rsidR="00A81681" w:rsidRPr="00E573A4" w:rsidRDefault="00A81681" w:rsidP="00FA2A4F">
      <w:pPr>
        <w:ind w:right="-709"/>
        <w:jc w:val="both"/>
        <w:rPr>
          <w:rFonts w:ascii="Tahoma" w:hAnsi="Tahoma" w:cs="Tahoma"/>
          <w:sz w:val="18"/>
          <w:szCs w:val="18"/>
        </w:rPr>
      </w:pPr>
      <w:r w:rsidRPr="00E573A4">
        <w:rPr>
          <w:rFonts w:ascii="Tahoma" w:hAnsi="Tahoma" w:cs="Tahoma"/>
          <w:sz w:val="18"/>
          <w:szCs w:val="18"/>
        </w:rPr>
        <w:t>Cena powinna obejmować wszystkie koszty związane z realizacją</w:t>
      </w:r>
      <w:r w:rsidR="003311DE" w:rsidRPr="00E573A4">
        <w:rPr>
          <w:rFonts w:ascii="Tahoma" w:hAnsi="Tahoma" w:cs="Tahoma"/>
          <w:sz w:val="18"/>
          <w:szCs w:val="18"/>
        </w:rPr>
        <w:t xml:space="preserve"> kursu</w:t>
      </w:r>
      <w:r w:rsidRPr="00E573A4">
        <w:rPr>
          <w:rFonts w:ascii="Tahoma" w:hAnsi="Tahoma" w:cs="Tahoma"/>
          <w:sz w:val="18"/>
          <w:szCs w:val="18"/>
        </w:rPr>
        <w:t xml:space="preserve">, w tym podatki obciążające Oferenta. Cena dotyczy całościowej kwoty realizacji usługi przewidzianej dla danego zadania dla całej grupy </w:t>
      </w:r>
      <w:r w:rsidR="003311DE" w:rsidRPr="00E573A4">
        <w:rPr>
          <w:rFonts w:ascii="Tahoma" w:hAnsi="Tahoma" w:cs="Tahoma"/>
          <w:sz w:val="18"/>
          <w:szCs w:val="18"/>
        </w:rPr>
        <w:t>kursowej</w:t>
      </w:r>
      <w:r w:rsidRPr="00E573A4">
        <w:rPr>
          <w:rFonts w:ascii="Tahoma" w:hAnsi="Tahoma" w:cs="Tahoma"/>
          <w:sz w:val="18"/>
          <w:szCs w:val="18"/>
        </w:rPr>
        <w:t>.</w:t>
      </w:r>
    </w:p>
    <w:p w14:paraId="19A0A9C5" w14:textId="6B6F865A" w:rsidR="008B46B7" w:rsidRPr="00882B68" w:rsidRDefault="008B46B7" w:rsidP="00185FA5">
      <w:pPr>
        <w:tabs>
          <w:tab w:val="left" w:pos="284"/>
        </w:tabs>
        <w:ind w:right="-709"/>
        <w:jc w:val="both"/>
        <w:rPr>
          <w:rFonts w:ascii="Tahoma" w:hAnsi="Tahoma" w:cs="Tahoma"/>
          <w:sz w:val="18"/>
          <w:szCs w:val="18"/>
        </w:rPr>
      </w:pPr>
    </w:p>
    <w:p w14:paraId="13236262" w14:textId="30822D39" w:rsidR="0088791A" w:rsidRPr="00E573A4" w:rsidRDefault="0088791A" w:rsidP="00FA2A4F">
      <w:pPr>
        <w:ind w:right="-709"/>
        <w:jc w:val="both"/>
        <w:rPr>
          <w:rFonts w:ascii="Tahoma" w:hAnsi="Tahoma" w:cs="Tahoma"/>
          <w:b/>
          <w:sz w:val="18"/>
          <w:szCs w:val="18"/>
        </w:rPr>
      </w:pPr>
      <w:r w:rsidRPr="00E573A4">
        <w:rPr>
          <w:rFonts w:ascii="Tahoma" w:hAnsi="Tahoma" w:cs="Tahoma"/>
          <w:b/>
          <w:sz w:val="18"/>
          <w:szCs w:val="18"/>
        </w:rPr>
        <w:t xml:space="preserve">X. </w:t>
      </w:r>
      <w:r w:rsidR="00E573A4" w:rsidRPr="00E573A4">
        <w:rPr>
          <w:rFonts w:ascii="Tahoma" w:hAnsi="Tahoma" w:cs="Tahoma"/>
          <w:b/>
          <w:sz w:val="18"/>
          <w:szCs w:val="18"/>
        </w:rPr>
        <w:t>T</w:t>
      </w:r>
      <w:r w:rsidR="005C2ECB" w:rsidRPr="00E573A4">
        <w:rPr>
          <w:rFonts w:ascii="Tahoma" w:hAnsi="Tahoma" w:cs="Tahoma"/>
          <w:b/>
          <w:sz w:val="18"/>
          <w:szCs w:val="18"/>
        </w:rPr>
        <w:t>ermin realizacji u</w:t>
      </w:r>
      <w:r w:rsidRPr="00E573A4">
        <w:rPr>
          <w:rFonts w:ascii="Tahoma" w:hAnsi="Tahoma" w:cs="Tahoma"/>
          <w:b/>
          <w:sz w:val="18"/>
          <w:szCs w:val="18"/>
        </w:rPr>
        <w:t>mow</w:t>
      </w:r>
      <w:r w:rsidR="00E573A4" w:rsidRPr="00E573A4">
        <w:rPr>
          <w:rFonts w:ascii="Tahoma" w:hAnsi="Tahoma" w:cs="Tahoma"/>
          <w:b/>
          <w:sz w:val="18"/>
          <w:szCs w:val="18"/>
        </w:rPr>
        <w:t>y</w:t>
      </w:r>
      <w:r w:rsidRPr="00E573A4">
        <w:rPr>
          <w:rFonts w:ascii="Tahoma" w:hAnsi="Tahoma" w:cs="Tahoma"/>
          <w:b/>
          <w:sz w:val="18"/>
          <w:szCs w:val="18"/>
        </w:rPr>
        <w:t>:</w:t>
      </w:r>
    </w:p>
    <w:p w14:paraId="4AB10499" w14:textId="1064D222" w:rsidR="00762A12" w:rsidRPr="00E573A4" w:rsidRDefault="00762A12" w:rsidP="00FA2A4F">
      <w:pPr>
        <w:ind w:right="-709"/>
        <w:jc w:val="both"/>
        <w:rPr>
          <w:rFonts w:ascii="Tahoma" w:hAnsi="Tahoma" w:cs="Tahoma"/>
          <w:sz w:val="18"/>
          <w:szCs w:val="18"/>
        </w:rPr>
      </w:pPr>
      <w:r w:rsidRPr="00E573A4">
        <w:rPr>
          <w:rFonts w:ascii="Tahoma" w:hAnsi="Tahoma" w:cs="Tahoma"/>
          <w:sz w:val="18"/>
          <w:szCs w:val="18"/>
        </w:rPr>
        <w:t>Termin realizacji umowy</w:t>
      </w:r>
      <w:r w:rsidR="000E09CB">
        <w:rPr>
          <w:rFonts w:ascii="Tahoma" w:hAnsi="Tahoma" w:cs="Tahoma"/>
          <w:sz w:val="18"/>
          <w:szCs w:val="18"/>
        </w:rPr>
        <w:t xml:space="preserve"> od dnia podpisania umowy</w:t>
      </w:r>
      <w:r w:rsidR="00EB2F8B">
        <w:rPr>
          <w:rFonts w:ascii="Tahoma" w:hAnsi="Tahoma" w:cs="Tahoma"/>
          <w:sz w:val="18"/>
          <w:szCs w:val="18"/>
        </w:rPr>
        <w:t xml:space="preserve"> do 28 lutego 2022 r.</w:t>
      </w:r>
    </w:p>
    <w:p w14:paraId="5EBB45DB" w14:textId="5A28F526" w:rsidR="0088791A" w:rsidRPr="00E573A4" w:rsidRDefault="0088791A" w:rsidP="00FA2A4F">
      <w:pPr>
        <w:ind w:right="-709"/>
        <w:jc w:val="both"/>
        <w:rPr>
          <w:rFonts w:ascii="Tahoma" w:hAnsi="Tahoma" w:cs="Tahoma"/>
          <w:sz w:val="18"/>
          <w:szCs w:val="18"/>
        </w:rPr>
      </w:pPr>
      <w:r w:rsidRPr="0035773C">
        <w:rPr>
          <w:rFonts w:ascii="Tahoma" w:hAnsi="Tahoma" w:cs="Tahoma"/>
          <w:sz w:val="18"/>
          <w:szCs w:val="18"/>
        </w:rPr>
        <w:t xml:space="preserve">Zawarcie umowy </w:t>
      </w:r>
      <w:r w:rsidR="0035773C" w:rsidRPr="0035773C">
        <w:rPr>
          <w:rFonts w:ascii="Tahoma" w:hAnsi="Tahoma" w:cs="Tahoma"/>
          <w:sz w:val="18"/>
          <w:szCs w:val="18"/>
        </w:rPr>
        <w:t xml:space="preserve">nastąpi </w:t>
      </w:r>
      <w:r w:rsidR="00DC5462" w:rsidRPr="0035773C">
        <w:rPr>
          <w:rFonts w:ascii="Tahoma" w:hAnsi="Tahoma" w:cs="Tahoma"/>
          <w:sz w:val="18"/>
          <w:szCs w:val="18"/>
        </w:rPr>
        <w:t>po</w:t>
      </w:r>
      <w:r w:rsidR="00762A12" w:rsidRPr="0035773C">
        <w:rPr>
          <w:rFonts w:ascii="Tahoma" w:hAnsi="Tahoma" w:cs="Tahoma"/>
          <w:sz w:val="18"/>
          <w:szCs w:val="18"/>
        </w:rPr>
        <w:t xml:space="preserve"> ogłoszeni</w:t>
      </w:r>
      <w:r w:rsidR="00DC5462" w:rsidRPr="0035773C">
        <w:rPr>
          <w:rFonts w:ascii="Tahoma" w:hAnsi="Tahoma" w:cs="Tahoma"/>
          <w:sz w:val="18"/>
          <w:szCs w:val="18"/>
        </w:rPr>
        <w:t>u</w:t>
      </w:r>
      <w:r w:rsidR="00762A12" w:rsidRPr="0035773C">
        <w:rPr>
          <w:rFonts w:ascii="Tahoma" w:hAnsi="Tahoma" w:cs="Tahoma"/>
          <w:sz w:val="18"/>
          <w:szCs w:val="18"/>
        </w:rPr>
        <w:t xml:space="preserve"> wyników postępowania, o ile nie wpłyną żadne zastrzeżenia do ogłoszonych wyników postępowania. </w:t>
      </w:r>
      <w:r w:rsidR="00E460C7" w:rsidRPr="0035773C">
        <w:rPr>
          <w:rFonts w:ascii="Tahoma" w:hAnsi="Tahoma" w:cs="Tahoma"/>
          <w:sz w:val="18"/>
          <w:szCs w:val="18"/>
        </w:rPr>
        <w:t>W przypadku wniesienia zastrzeżeń, zawarcie umowy</w:t>
      </w:r>
      <w:r w:rsidR="00E460C7" w:rsidRPr="00E573A4">
        <w:rPr>
          <w:rFonts w:ascii="Tahoma" w:hAnsi="Tahoma" w:cs="Tahoma"/>
          <w:sz w:val="18"/>
          <w:szCs w:val="18"/>
        </w:rPr>
        <w:t xml:space="preserve"> nastąpi do 5 dni od dnia ich rozpatrzenia - dotycz</w:t>
      </w:r>
      <w:r w:rsidR="000E09CB">
        <w:rPr>
          <w:rFonts w:ascii="Tahoma" w:hAnsi="Tahoma" w:cs="Tahoma"/>
          <w:sz w:val="18"/>
          <w:szCs w:val="18"/>
        </w:rPr>
        <w:t xml:space="preserve">y oddalenia zastrzeżeń. W </w:t>
      </w:r>
      <w:r w:rsidR="00E460C7" w:rsidRPr="00E573A4">
        <w:rPr>
          <w:rFonts w:ascii="Tahoma" w:hAnsi="Tahoma" w:cs="Tahoma"/>
          <w:sz w:val="18"/>
          <w:szCs w:val="18"/>
        </w:rPr>
        <w:t>sytuacji uwzględnienia zasadności zastrzeżeń, Zamawiający dokona powtórzenia czynności w</w:t>
      </w:r>
      <w:r w:rsidR="00F54616" w:rsidRPr="00E573A4">
        <w:rPr>
          <w:rFonts w:ascii="Tahoma" w:hAnsi="Tahoma" w:cs="Tahoma"/>
          <w:sz w:val="18"/>
          <w:szCs w:val="18"/>
        </w:rPr>
        <w:t xml:space="preserve"> </w:t>
      </w:r>
      <w:r w:rsidR="00E460C7" w:rsidRPr="00E573A4">
        <w:rPr>
          <w:rFonts w:ascii="Tahoma" w:hAnsi="Tahoma" w:cs="Tahoma"/>
          <w:sz w:val="18"/>
          <w:szCs w:val="18"/>
        </w:rPr>
        <w:t>ramach postępowania.</w:t>
      </w:r>
    </w:p>
    <w:p w14:paraId="61D5924B" w14:textId="77777777" w:rsidR="00E573A4" w:rsidRPr="00E573A4" w:rsidRDefault="00E573A4" w:rsidP="00FA2A4F">
      <w:pPr>
        <w:ind w:right="-709"/>
        <w:jc w:val="both"/>
        <w:rPr>
          <w:rFonts w:ascii="Tahoma" w:hAnsi="Tahoma" w:cs="Tahoma"/>
          <w:sz w:val="18"/>
          <w:szCs w:val="18"/>
        </w:rPr>
      </w:pPr>
    </w:p>
    <w:p w14:paraId="595A21AF" w14:textId="0D0DA75F" w:rsidR="0089771F" w:rsidRPr="00E573A4" w:rsidRDefault="00F962BF" w:rsidP="00FA2A4F">
      <w:pPr>
        <w:ind w:right="-709"/>
        <w:jc w:val="both"/>
        <w:rPr>
          <w:rFonts w:ascii="Tahoma" w:hAnsi="Tahoma" w:cs="Tahoma"/>
          <w:b/>
          <w:sz w:val="18"/>
          <w:szCs w:val="18"/>
        </w:rPr>
      </w:pPr>
      <w:r w:rsidRPr="00E573A4">
        <w:rPr>
          <w:rFonts w:ascii="Tahoma" w:hAnsi="Tahoma" w:cs="Tahoma"/>
          <w:b/>
          <w:sz w:val="18"/>
          <w:szCs w:val="18"/>
        </w:rPr>
        <w:t>X</w:t>
      </w:r>
      <w:r w:rsidR="0064047E" w:rsidRPr="00E573A4">
        <w:rPr>
          <w:rFonts w:ascii="Tahoma" w:hAnsi="Tahoma" w:cs="Tahoma"/>
          <w:b/>
          <w:sz w:val="18"/>
          <w:szCs w:val="18"/>
        </w:rPr>
        <w:t>I</w:t>
      </w:r>
      <w:r w:rsidR="00746AD5" w:rsidRPr="00E573A4">
        <w:rPr>
          <w:rFonts w:ascii="Tahoma" w:hAnsi="Tahoma" w:cs="Tahoma"/>
          <w:b/>
          <w:sz w:val="18"/>
          <w:szCs w:val="18"/>
        </w:rPr>
        <w:t>. Miejsce i termin składania ofert:</w:t>
      </w:r>
    </w:p>
    <w:p w14:paraId="0C1D5A87" w14:textId="77777777" w:rsidR="00042BBF" w:rsidRDefault="00FA2A4F" w:rsidP="00EC18C4">
      <w:pPr>
        <w:ind w:right="-709"/>
        <w:jc w:val="both"/>
        <w:rPr>
          <w:rFonts w:ascii="Tahoma" w:hAnsi="Tahoma" w:cs="Tahoma"/>
          <w:sz w:val="18"/>
          <w:szCs w:val="18"/>
        </w:rPr>
      </w:pPr>
      <w:r w:rsidRPr="00E573A4">
        <w:rPr>
          <w:rFonts w:ascii="Tahoma" w:hAnsi="Tahoma" w:cs="Tahoma"/>
          <w:sz w:val="18"/>
          <w:szCs w:val="18"/>
        </w:rPr>
        <w:t>Ofertę</w:t>
      </w:r>
      <w:r w:rsidR="0079292F" w:rsidRPr="00E573A4">
        <w:rPr>
          <w:rFonts w:ascii="Tahoma" w:hAnsi="Tahoma" w:cs="Tahoma"/>
          <w:sz w:val="18"/>
          <w:szCs w:val="18"/>
        </w:rPr>
        <w:t xml:space="preserve"> </w:t>
      </w:r>
      <w:r w:rsidR="00FE77E9" w:rsidRPr="00E573A4">
        <w:rPr>
          <w:rFonts w:ascii="Tahoma" w:hAnsi="Tahoma" w:cs="Tahoma"/>
          <w:sz w:val="18"/>
          <w:szCs w:val="18"/>
        </w:rPr>
        <w:t>należy złożyć</w:t>
      </w:r>
      <w:r w:rsidR="0079292F" w:rsidRPr="00E573A4">
        <w:rPr>
          <w:rFonts w:ascii="Tahoma" w:hAnsi="Tahoma" w:cs="Tahoma"/>
          <w:sz w:val="18"/>
          <w:szCs w:val="18"/>
        </w:rPr>
        <w:t xml:space="preserve"> za pośrednictwem: </w:t>
      </w:r>
    </w:p>
    <w:p w14:paraId="43A3686C" w14:textId="7DE24F1B" w:rsidR="00EC18C4" w:rsidRDefault="0079292F" w:rsidP="00EC18C4">
      <w:pPr>
        <w:ind w:right="-709"/>
        <w:jc w:val="both"/>
        <w:rPr>
          <w:rFonts w:ascii="Tahoma" w:hAnsi="Tahoma" w:cs="Tahoma"/>
          <w:sz w:val="18"/>
          <w:szCs w:val="18"/>
        </w:rPr>
      </w:pPr>
      <w:r w:rsidRPr="00E573A4">
        <w:rPr>
          <w:rFonts w:ascii="Tahoma" w:hAnsi="Tahoma" w:cs="Tahoma"/>
          <w:sz w:val="18"/>
          <w:szCs w:val="18"/>
        </w:rPr>
        <w:t>poczty elektronicznej (skan</w:t>
      </w:r>
      <w:r w:rsidR="00FB6C5D" w:rsidRPr="00E573A4">
        <w:rPr>
          <w:rFonts w:ascii="Tahoma" w:hAnsi="Tahoma" w:cs="Tahoma"/>
          <w:sz w:val="18"/>
          <w:szCs w:val="18"/>
        </w:rPr>
        <w:t xml:space="preserve"> formularza wraz z załącznikami</w:t>
      </w:r>
      <w:r w:rsidR="001F5EEC" w:rsidRPr="00E573A4">
        <w:rPr>
          <w:rFonts w:ascii="Tahoma" w:hAnsi="Tahoma" w:cs="Tahoma"/>
          <w:sz w:val="18"/>
          <w:szCs w:val="18"/>
        </w:rPr>
        <w:t xml:space="preserve"> lub formularz i załączniki podpisane podpisem kwalifikowanym</w:t>
      </w:r>
      <w:r w:rsidRPr="00E573A4">
        <w:rPr>
          <w:rFonts w:ascii="Tahoma" w:hAnsi="Tahoma" w:cs="Tahoma"/>
          <w:sz w:val="18"/>
          <w:szCs w:val="18"/>
        </w:rPr>
        <w:t>) na adres e-mail: sukces.ucznia@okst.pl w temacie maila należy wpisać</w:t>
      </w:r>
      <w:r w:rsidR="004268CA" w:rsidRPr="00E573A4">
        <w:rPr>
          <w:rFonts w:ascii="Tahoma" w:hAnsi="Tahoma" w:cs="Tahoma"/>
          <w:sz w:val="18"/>
          <w:szCs w:val="18"/>
        </w:rPr>
        <w:t>:</w:t>
      </w:r>
      <w:r w:rsidR="00FE77E9" w:rsidRPr="00E573A4">
        <w:rPr>
          <w:rFonts w:ascii="Tahoma" w:hAnsi="Tahoma" w:cs="Tahoma"/>
          <w:sz w:val="18"/>
          <w:szCs w:val="18"/>
        </w:rPr>
        <w:t xml:space="preserve"> </w:t>
      </w:r>
      <w:r w:rsidR="00EC18C4" w:rsidRPr="00EC18C4">
        <w:rPr>
          <w:rFonts w:ascii="Tahoma" w:eastAsia="Trebuchet MS" w:hAnsi="Tahoma" w:cs="Tahoma"/>
          <w:b/>
          <w:i/>
          <w:sz w:val="18"/>
          <w:szCs w:val="18"/>
          <w:lang w:eastAsia="zh-CN"/>
        </w:rPr>
        <w:t xml:space="preserve">Usługa przeprowadzenia </w:t>
      </w:r>
      <w:r w:rsidR="006A345E">
        <w:rPr>
          <w:rFonts w:ascii="Tahoma" w:eastAsia="Trebuchet MS" w:hAnsi="Tahoma" w:cs="Tahoma"/>
          <w:b/>
          <w:i/>
          <w:sz w:val="18"/>
          <w:szCs w:val="18"/>
          <w:lang w:eastAsia="zh-CN"/>
        </w:rPr>
        <w:t>Diagnost</w:t>
      </w:r>
      <w:r w:rsidR="001A6C69">
        <w:rPr>
          <w:rFonts w:ascii="Tahoma" w:eastAsia="Trebuchet MS" w:hAnsi="Tahoma" w:cs="Tahoma"/>
          <w:b/>
          <w:i/>
          <w:sz w:val="18"/>
          <w:szCs w:val="18"/>
          <w:lang w:eastAsia="zh-CN"/>
        </w:rPr>
        <w:t>y</w:t>
      </w:r>
      <w:r w:rsidR="006A345E">
        <w:rPr>
          <w:rFonts w:ascii="Tahoma" w:eastAsia="Trebuchet MS" w:hAnsi="Tahoma" w:cs="Tahoma"/>
          <w:b/>
          <w:i/>
          <w:sz w:val="18"/>
          <w:szCs w:val="18"/>
          <w:lang w:eastAsia="zh-CN"/>
        </w:rPr>
        <w:t>ka pojazdów</w:t>
      </w:r>
      <w:r w:rsidR="00D73C64" w:rsidRPr="00D73C64">
        <w:rPr>
          <w:rFonts w:ascii="Tahoma" w:eastAsia="Trebuchet MS" w:hAnsi="Tahoma" w:cs="Tahoma"/>
          <w:b/>
          <w:i/>
          <w:sz w:val="18"/>
          <w:szCs w:val="18"/>
          <w:lang w:eastAsia="zh-CN"/>
        </w:rPr>
        <w:t xml:space="preserve"> dla </w:t>
      </w:r>
      <w:r w:rsidR="001A6C69">
        <w:rPr>
          <w:rFonts w:ascii="Tahoma" w:eastAsia="Trebuchet MS" w:hAnsi="Tahoma" w:cs="Tahoma"/>
          <w:b/>
          <w:i/>
          <w:sz w:val="18"/>
          <w:szCs w:val="18"/>
          <w:lang w:eastAsia="zh-CN"/>
        </w:rPr>
        <w:t>1</w:t>
      </w:r>
      <w:r w:rsidR="00D73C64" w:rsidRPr="00D73C64">
        <w:rPr>
          <w:rFonts w:ascii="Tahoma" w:eastAsia="Trebuchet MS" w:hAnsi="Tahoma" w:cs="Tahoma"/>
          <w:b/>
          <w:i/>
          <w:sz w:val="18"/>
          <w:szCs w:val="18"/>
          <w:lang w:eastAsia="zh-CN"/>
        </w:rPr>
        <w:t xml:space="preserve"> grup</w:t>
      </w:r>
      <w:r w:rsidR="001A6C69">
        <w:rPr>
          <w:rFonts w:ascii="Tahoma" w:eastAsia="Trebuchet MS" w:hAnsi="Tahoma" w:cs="Tahoma"/>
          <w:b/>
          <w:i/>
          <w:sz w:val="18"/>
          <w:szCs w:val="18"/>
          <w:lang w:eastAsia="zh-CN"/>
        </w:rPr>
        <w:t>y</w:t>
      </w:r>
      <w:r w:rsidR="00D73C64" w:rsidRPr="00D73C64">
        <w:rPr>
          <w:rFonts w:ascii="Tahoma" w:eastAsia="Trebuchet MS" w:hAnsi="Tahoma" w:cs="Tahoma"/>
          <w:b/>
          <w:i/>
          <w:sz w:val="18"/>
          <w:szCs w:val="18"/>
          <w:lang w:eastAsia="zh-CN"/>
        </w:rPr>
        <w:t xml:space="preserve"> uczestników</w:t>
      </w:r>
      <w:r w:rsidR="00EC18C4" w:rsidRPr="00D73C64">
        <w:rPr>
          <w:rFonts w:ascii="Tahoma" w:eastAsia="Trebuchet MS" w:hAnsi="Tahoma" w:cs="Tahoma"/>
          <w:b/>
          <w:i/>
          <w:sz w:val="18"/>
          <w:szCs w:val="18"/>
          <w:lang w:eastAsia="zh-CN"/>
        </w:rPr>
        <w:t xml:space="preserve">. </w:t>
      </w:r>
      <w:r w:rsidR="00EC18C4">
        <w:rPr>
          <w:rFonts w:ascii="Tahoma" w:eastAsia="Trebuchet MS" w:hAnsi="Tahoma" w:cs="Tahoma"/>
          <w:b/>
          <w:i/>
          <w:sz w:val="18"/>
          <w:szCs w:val="18"/>
          <w:lang w:eastAsia="zh-CN"/>
        </w:rPr>
        <w:t>Z</w:t>
      </w:r>
      <w:r w:rsidR="00FE77E9" w:rsidRPr="00EC18C4">
        <w:rPr>
          <w:rFonts w:ascii="Tahoma" w:hAnsi="Tahoma" w:cs="Tahoma"/>
          <w:b/>
          <w:i/>
          <w:color w:val="000000"/>
          <w:sz w:val="18"/>
          <w:szCs w:val="18"/>
        </w:rPr>
        <w:t xml:space="preserve">apytanie </w:t>
      </w:r>
      <w:r w:rsidR="000E09CB" w:rsidRPr="00EC18C4">
        <w:rPr>
          <w:rFonts w:ascii="Tahoma" w:hAnsi="Tahoma" w:cs="Tahoma"/>
          <w:b/>
          <w:i/>
          <w:sz w:val="18"/>
          <w:szCs w:val="18"/>
        </w:rPr>
        <w:t xml:space="preserve">nr </w:t>
      </w:r>
      <w:r w:rsidR="00B62D45">
        <w:rPr>
          <w:rFonts w:ascii="Tahoma" w:hAnsi="Tahoma" w:cs="Tahoma"/>
          <w:b/>
          <w:i/>
          <w:sz w:val="18"/>
          <w:szCs w:val="18"/>
        </w:rPr>
        <w:t>3</w:t>
      </w:r>
      <w:r w:rsidR="006A345E">
        <w:rPr>
          <w:rFonts w:ascii="Tahoma" w:hAnsi="Tahoma" w:cs="Tahoma"/>
          <w:b/>
          <w:i/>
          <w:sz w:val="18"/>
          <w:szCs w:val="18"/>
        </w:rPr>
        <w:t>4</w:t>
      </w:r>
      <w:r w:rsidR="00FE77E9" w:rsidRPr="00EC18C4">
        <w:rPr>
          <w:rFonts w:ascii="Tahoma" w:hAnsi="Tahoma" w:cs="Tahoma"/>
          <w:b/>
          <w:i/>
          <w:sz w:val="18"/>
          <w:szCs w:val="18"/>
        </w:rPr>
        <w:t>/PASUSZ/FRDL</w:t>
      </w:r>
      <w:r w:rsidR="00FE77E9" w:rsidRPr="00EC18C4">
        <w:rPr>
          <w:rFonts w:ascii="Tahoma" w:hAnsi="Tahoma" w:cs="Tahoma"/>
          <w:sz w:val="18"/>
          <w:szCs w:val="18"/>
        </w:rPr>
        <w:t xml:space="preserve">. </w:t>
      </w:r>
    </w:p>
    <w:p w14:paraId="64C0B861" w14:textId="46E38A81" w:rsidR="00042BBF" w:rsidRPr="00EC18C4" w:rsidRDefault="00042BBF" w:rsidP="00042BBF">
      <w:pPr>
        <w:ind w:right="-709"/>
        <w:jc w:val="both"/>
        <w:rPr>
          <w:rFonts w:ascii="Tahoma" w:hAnsi="Tahoma" w:cs="Tahoma"/>
          <w:sz w:val="18"/>
          <w:szCs w:val="18"/>
        </w:rPr>
      </w:pPr>
      <w:r w:rsidRPr="00EC18C4">
        <w:rPr>
          <w:rFonts w:ascii="Tahoma" w:hAnsi="Tahoma" w:cs="Tahoma"/>
          <w:sz w:val="18"/>
          <w:szCs w:val="18"/>
        </w:rPr>
        <w:t>Potwierdzeniem dostarczenia maila będzie informacja zwrotna Zamawiającego o otrzymaniu oferty,</w:t>
      </w:r>
    </w:p>
    <w:p w14:paraId="2C95AB71" w14:textId="46983F43" w:rsidR="009B01E2" w:rsidRDefault="009B01E2" w:rsidP="00EC18C4">
      <w:pPr>
        <w:ind w:right="-709"/>
        <w:jc w:val="both"/>
        <w:rPr>
          <w:rFonts w:ascii="Tahoma" w:hAnsi="Tahoma" w:cs="Tahoma"/>
          <w:sz w:val="18"/>
          <w:szCs w:val="18"/>
        </w:rPr>
      </w:pPr>
    </w:p>
    <w:p w14:paraId="1C28EA84" w14:textId="5CC2F0C7" w:rsidR="00EC18C4" w:rsidRDefault="00042BBF" w:rsidP="00EC18C4">
      <w:pPr>
        <w:ind w:right="-709"/>
        <w:jc w:val="both"/>
        <w:rPr>
          <w:rFonts w:ascii="Tahoma" w:hAnsi="Tahoma" w:cs="Tahoma"/>
          <w:sz w:val="18"/>
          <w:szCs w:val="18"/>
        </w:rPr>
      </w:pPr>
      <w:r>
        <w:rPr>
          <w:rFonts w:ascii="Tahoma" w:hAnsi="Tahoma" w:cs="Tahoma"/>
          <w:sz w:val="18"/>
          <w:szCs w:val="18"/>
        </w:rPr>
        <w:t xml:space="preserve">lub tradycyjnie za pośrednictwem poczty lub kuriera </w:t>
      </w:r>
      <w:r w:rsidR="00185FA5" w:rsidRPr="00E573A4">
        <w:rPr>
          <w:rFonts w:ascii="Tahoma" w:hAnsi="Tahoma" w:cs="Tahoma"/>
          <w:sz w:val="18"/>
          <w:szCs w:val="18"/>
        </w:rPr>
        <w:t xml:space="preserve">lub złożona osobiście na adres Zamawiającego: Ośrodek Kształcenia Samorządu Terytorialnego im. W. Pańki, ul. Moniuszki 7, III piętro; 40-005 Katowice </w:t>
      </w:r>
      <w:r>
        <w:rPr>
          <w:rFonts w:ascii="Tahoma" w:hAnsi="Tahoma" w:cs="Tahoma"/>
          <w:sz w:val="18"/>
          <w:szCs w:val="18"/>
        </w:rPr>
        <w:t xml:space="preserve">w zamkniętej kopercie z opisem </w:t>
      </w:r>
      <w:r w:rsidR="00D73C64" w:rsidRPr="00EC18C4">
        <w:rPr>
          <w:rFonts w:ascii="Tahoma" w:eastAsia="Trebuchet MS" w:hAnsi="Tahoma" w:cs="Tahoma"/>
          <w:b/>
          <w:i/>
          <w:sz w:val="18"/>
          <w:szCs w:val="18"/>
          <w:lang w:eastAsia="zh-CN"/>
        </w:rPr>
        <w:t xml:space="preserve">Usługa przeprowadzenia </w:t>
      </w:r>
      <w:r w:rsidR="00D73C64" w:rsidRPr="00D73C64">
        <w:rPr>
          <w:rFonts w:ascii="Tahoma" w:eastAsia="Trebuchet MS" w:hAnsi="Tahoma" w:cs="Tahoma"/>
          <w:b/>
          <w:i/>
          <w:sz w:val="18"/>
          <w:szCs w:val="18"/>
          <w:lang w:eastAsia="zh-CN"/>
        </w:rPr>
        <w:t xml:space="preserve">Kursu </w:t>
      </w:r>
      <w:r w:rsidR="006A345E">
        <w:rPr>
          <w:rFonts w:ascii="Tahoma" w:eastAsia="Trebuchet MS" w:hAnsi="Tahoma" w:cs="Tahoma"/>
          <w:b/>
          <w:i/>
          <w:sz w:val="18"/>
          <w:szCs w:val="18"/>
          <w:lang w:eastAsia="zh-CN"/>
        </w:rPr>
        <w:t>Diagnostyka pojazdów</w:t>
      </w:r>
      <w:r w:rsidR="00D73C64" w:rsidRPr="00D73C64">
        <w:rPr>
          <w:rFonts w:ascii="Tahoma" w:eastAsia="Trebuchet MS" w:hAnsi="Tahoma" w:cs="Tahoma"/>
          <w:b/>
          <w:i/>
          <w:sz w:val="18"/>
          <w:szCs w:val="18"/>
          <w:lang w:eastAsia="zh-CN"/>
        </w:rPr>
        <w:t xml:space="preserve"> dla </w:t>
      </w:r>
      <w:r w:rsidR="001A6C69">
        <w:rPr>
          <w:rFonts w:ascii="Tahoma" w:eastAsia="Trebuchet MS" w:hAnsi="Tahoma" w:cs="Tahoma"/>
          <w:b/>
          <w:i/>
          <w:sz w:val="18"/>
          <w:szCs w:val="18"/>
          <w:lang w:eastAsia="zh-CN"/>
        </w:rPr>
        <w:t>1</w:t>
      </w:r>
      <w:r w:rsidR="00D73C64" w:rsidRPr="00D73C64">
        <w:rPr>
          <w:rFonts w:ascii="Tahoma" w:eastAsia="Trebuchet MS" w:hAnsi="Tahoma" w:cs="Tahoma"/>
          <w:b/>
          <w:i/>
          <w:sz w:val="18"/>
          <w:szCs w:val="18"/>
          <w:lang w:eastAsia="zh-CN"/>
        </w:rPr>
        <w:t xml:space="preserve"> grup</w:t>
      </w:r>
      <w:r w:rsidR="001A6C69">
        <w:rPr>
          <w:rFonts w:ascii="Tahoma" w:eastAsia="Trebuchet MS" w:hAnsi="Tahoma" w:cs="Tahoma"/>
          <w:b/>
          <w:i/>
          <w:sz w:val="18"/>
          <w:szCs w:val="18"/>
          <w:lang w:eastAsia="zh-CN"/>
        </w:rPr>
        <w:t>y</w:t>
      </w:r>
      <w:r w:rsidR="00D73C64" w:rsidRPr="00D73C64">
        <w:rPr>
          <w:rFonts w:ascii="Tahoma" w:eastAsia="Trebuchet MS" w:hAnsi="Tahoma" w:cs="Tahoma"/>
          <w:b/>
          <w:i/>
          <w:sz w:val="18"/>
          <w:szCs w:val="18"/>
          <w:lang w:eastAsia="zh-CN"/>
        </w:rPr>
        <w:t xml:space="preserve"> uczestników. </w:t>
      </w:r>
      <w:r w:rsidR="00D73C64">
        <w:rPr>
          <w:rFonts w:ascii="Tahoma" w:eastAsia="Trebuchet MS" w:hAnsi="Tahoma" w:cs="Tahoma"/>
          <w:b/>
          <w:i/>
          <w:sz w:val="18"/>
          <w:szCs w:val="18"/>
          <w:lang w:eastAsia="zh-CN"/>
        </w:rPr>
        <w:t>Z</w:t>
      </w:r>
      <w:r w:rsidR="00D73C64" w:rsidRPr="00EC18C4">
        <w:rPr>
          <w:rFonts w:ascii="Tahoma" w:hAnsi="Tahoma" w:cs="Tahoma"/>
          <w:b/>
          <w:i/>
          <w:color w:val="000000"/>
          <w:sz w:val="18"/>
          <w:szCs w:val="18"/>
        </w:rPr>
        <w:t xml:space="preserve">apytanie </w:t>
      </w:r>
      <w:r w:rsidR="00D73C64" w:rsidRPr="00EC18C4">
        <w:rPr>
          <w:rFonts w:ascii="Tahoma" w:hAnsi="Tahoma" w:cs="Tahoma"/>
          <w:b/>
          <w:i/>
          <w:sz w:val="18"/>
          <w:szCs w:val="18"/>
        </w:rPr>
        <w:t xml:space="preserve">nr </w:t>
      </w:r>
      <w:r w:rsidR="00B62D45">
        <w:rPr>
          <w:rFonts w:ascii="Tahoma" w:hAnsi="Tahoma" w:cs="Tahoma"/>
          <w:b/>
          <w:i/>
          <w:sz w:val="18"/>
          <w:szCs w:val="18"/>
        </w:rPr>
        <w:t>3</w:t>
      </w:r>
      <w:r w:rsidR="006A345E">
        <w:rPr>
          <w:rFonts w:ascii="Tahoma" w:hAnsi="Tahoma" w:cs="Tahoma"/>
          <w:b/>
          <w:i/>
          <w:sz w:val="18"/>
          <w:szCs w:val="18"/>
        </w:rPr>
        <w:t>4</w:t>
      </w:r>
      <w:r w:rsidR="00D73C64" w:rsidRPr="00EC18C4">
        <w:rPr>
          <w:rFonts w:ascii="Tahoma" w:hAnsi="Tahoma" w:cs="Tahoma"/>
          <w:b/>
          <w:i/>
          <w:sz w:val="18"/>
          <w:szCs w:val="18"/>
        </w:rPr>
        <w:t>/PASUSZ/FRDL</w:t>
      </w:r>
      <w:r w:rsidR="00D73C64" w:rsidRPr="00EC18C4">
        <w:rPr>
          <w:rFonts w:ascii="Tahoma" w:hAnsi="Tahoma" w:cs="Tahoma"/>
          <w:sz w:val="18"/>
          <w:szCs w:val="18"/>
        </w:rPr>
        <w:t>.</w:t>
      </w:r>
    </w:p>
    <w:p w14:paraId="516F9F69" w14:textId="424357DC" w:rsidR="00042BBF" w:rsidRDefault="00042BBF" w:rsidP="00EC18C4">
      <w:pPr>
        <w:ind w:right="-709"/>
        <w:jc w:val="both"/>
        <w:rPr>
          <w:rFonts w:ascii="Tahoma" w:hAnsi="Tahoma" w:cs="Tahoma"/>
          <w:sz w:val="18"/>
          <w:szCs w:val="18"/>
        </w:rPr>
      </w:pPr>
    </w:p>
    <w:p w14:paraId="2C8E6F29" w14:textId="2FFCDE84" w:rsidR="00042BBF" w:rsidRDefault="00042BBF" w:rsidP="00EC18C4">
      <w:pPr>
        <w:ind w:right="-709"/>
        <w:jc w:val="both"/>
        <w:rPr>
          <w:rFonts w:ascii="Tahoma" w:hAnsi="Tahoma" w:cs="Tahoma"/>
          <w:sz w:val="18"/>
          <w:szCs w:val="18"/>
        </w:rPr>
      </w:pPr>
      <w:r>
        <w:rPr>
          <w:rFonts w:ascii="Tahoma" w:hAnsi="Tahoma" w:cs="Tahoma"/>
          <w:sz w:val="18"/>
          <w:szCs w:val="18"/>
        </w:rPr>
        <w:t>lub poprzez bazę konkurencyjności.</w:t>
      </w:r>
    </w:p>
    <w:p w14:paraId="0A853F85" w14:textId="77777777" w:rsidR="000E09CB" w:rsidRDefault="000E09CB" w:rsidP="000E09CB">
      <w:pPr>
        <w:ind w:right="-709"/>
        <w:jc w:val="both"/>
        <w:rPr>
          <w:rFonts w:ascii="Tahoma" w:hAnsi="Tahoma" w:cs="Tahoma"/>
          <w:sz w:val="18"/>
          <w:szCs w:val="18"/>
        </w:rPr>
      </w:pPr>
    </w:p>
    <w:p w14:paraId="73BD33D4" w14:textId="51609448" w:rsidR="0079292F" w:rsidRPr="00E573A4" w:rsidRDefault="0079292F" w:rsidP="00FA2A4F">
      <w:pPr>
        <w:ind w:right="-709"/>
        <w:jc w:val="both"/>
        <w:rPr>
          <w:rFonts w:ascii="Tahoma" w:hAnsi="Tahoma" w:cs="Tahoma"/>
          <w:b/>
          <w:sz w:val="18"/>
          <w:szCs w:val="18"/>
        </w:rPr>
      </w:pPr>
      <w:r w:rsidRPr="00E573A4">
        <w:rPr>
          <w:rFonts w:ascii="Tahoma" w:hAnsi="Tahoma" w:cs="Tahoma"/>
          <w:sz w:val="18"/>
          <w:szCs w:val="18"/>
        </w:rPr>
        <w:t>Termin skła</w:t>
      </w:r>
      <w:r w:rsidR="00A73C12" w:rsidRPr="00E573A4">
        <w:rPr>
          <w:rFonts w:ascii="Tahoma" w:hAnsi="Tahoma" w:cs="Tahoma"/>
          <w:sz w:val="18"/>
          <w:szCs w:val="18"/>
        </w:rPr>
        <w:t xml:space="preserve">dania ofert upływa w dniu: </w:t>
      </w:r>
      <w:r w:rsidR="002A4AE6">
        <w:rPr>
          <w:rFonts w:ascii="Tahoma" w:hAnsi="Tahoma" w:cs="Tahoma"/>
          <w:b/>
          <w:sz w:val="18"/>
          <w:szCs w:val="18"/>
        </w:rPr>
        <w:t>22</w:t>
      </w:r>
      <w:r w:rsidR="00EC18C4">
        <w:rPr>
          <w:rFonts w:ascii="Tahoma" w:hAnsi="Tahoma" w:cs="Tahoma"/>
          <w:b/>
          <w:sz w:val="18"/>
          <w:szCs w:val="18"/>
        </w:rPr>
        <w:t xml:space="preserve"> listopada</w:t>
      </w:r>
      <w:r w:rsidR="001F5EEC" w:rsidRPr="00660EB6">
        <w:rPr>
          <w:rFonts w:ascii="Tahoma" w:hAnsi="Tahoma" w:cs="Tahoma"/>
          <w:b/>
          <w:sz w:val="18"/>
          <w:szCs w:val="18"/>
        </w:rPr>
        <w:t xml:space="preserve"> </w:t>
      </w:r>
      <w:r w:rsidR="00B172EB" w:rsidRPr="00660EB6">
        <w:rPr>
          <w:rFonts w:ascii="Tahoma" w:hAnsi="Tahoma" w:cs="Tahoma"/>
          <w:b/>
          <w:sz w:val="18"/>
          <w:szCs w:val="18"/>
        </w:rPr>
        <w:t>20</w:t>
      </w:r>
      <w:r w:rsidR="001F5EEC" w:rsidRPr="00660EB6">
        <w:rPr>
          <w:rFonts w:ascii="Tahoma" w:hAnsi="Tahoma" w:cs="Tahoma"/>
          <w:b/>
          <w:sz w:val="18"/>
          <w:szCs w:val="18"/>
        </w:rPr>
        <w:t>21</w:t>
      </w:r>
      <w:r w:rsidR="00F962BF" w:rsidRPr="00660EB6">
        <w:rPr>
          <w:rFonts w:ascii="Tahoma" w:hAnsi="Tahoma" w:cs="Tahoma"/>
          <w:b/>
          <w:sz w:val="18"/>
          <w:szCs w:val="18"/>
        </w:rPr>
        <w:t xml:space="preserve"> roku</w:t>
      </w:r>
      <w:r w:rsidR="007413AC" w:rsidRPr="00660EB6">
        <w:rPr>
          <w:rFonts w:ascii="Tahoma" w:hAnsi="Tahoma" w:cs="Tahoma"/>
          <w:b/>
          <w:sz w:val="18"/>
          <w:szCs w:val="18"/>
        </w:rPr>
        <w:t xml:space="preserve"> </w:t>
      </w:r>
      <w:r w:rsidR="001F5EEC" w:rsidRPr="00660EB6">
        <w:rPr>
          <w:rFonts w:ascii="Tahoma" w:hAnsi="Tahoma" w:cs="Tahoma"/>
          <w:b/>
          <w:sz w:val="18"/>
          <w:szCs w:val="18"/>
        </w:rPr>
        <w:t>o godzinie 9.00</w:t>
      </w:r>
    </w:p>
    <w:p w14:paraId="3C7A4DDE" w14:textId="77777777" w:rsidR="00630F94" w:rsidRPr="00E573A4" w:rsidRDefault="00630F94" w:rsidP="00FA2A4F">
      <w:pPr>
        <w:ind w:right="-709"/>
        <w:jc w:val="both"/>
        <w:rPr>
          <w:rFonts w:ascii="Tahoma" w:hAnsi="Tahoma" w:cs="Tahoma"/>
          <w:b/>
          <w:sz w:val="18"/>
          <w:szCs w:val="18"/>
        </w:rPr>
      </w:pPr>
    </w:p>
    <w:p w14:paraId="3B0A0F3F" w14:textId="5FDA9BCF" w:rsidR="0079292F" w:rsidRPr="00E573A4" w:rsidRDefault="004268CA" w:rsidP="00FA2A4F">
      <w:pPr>
        <w:ind w:right="-709"/>
        <w:jc w:val="both"/>
        <w:rPr>
          <w:rFonts w:ascii="Tahoma" w:hAnsi="Tahoma" w:cs="Tahoma"/>
          <w:b/>
          <w:sz w:val="18"/>
          <w:szCs w:val="18"/>
        </w:rPr>
      </w:pPr>
      <w:r w:rsidRPr="00E573A4">
        <w:rPr>
          <w:rFonts w:ascii="Tahoma" w:hAnsi="Tahoma" w:cs="Tahoma"/>
          <w:b/>
          <w:sz w:val="18"/>
          <w:szCs w:val="18"/>
        </w:rPr>
        <w:t>X</w:t>
      </w:r>
      <w:r w:rsidR="00F962BF" w:rsidRPr="00E573A4">
        <w:rPr>
          <w:rFonts w:ascii="Tahoma" w:hAnsi="Tahoma" w:cs="Tahoma"/>
          <w:b/>
          <w:sz w:val="18"/>
          <w:szCs w:val="18"/>
        </w:rPr>
        <w:t>I</w:t>
      </w:r>
      <w:r w:rsidR="0088791A" w:rsidRPr="00E573A4">
        <w:rPr>
          <w:rFonts w:ascii="Tahoma" w:hAnsi="Tahoma" w:cs="Tahoma"/>
          <w:b/>
          <w:sz w:val="18"/>
          <w:szCs w:val="18"/>
        </w:rPr>
        <w:t>I</w:t>
      </w:r>
      <w:r w:rsidRPr="00E573A4">
        <w:rPr>
          <w:rFonts w:ascii="Tahoma" w:hAnsi="Tahoma" w:cs="Tahoma"/>
          <w:b/>
          <w:sz w:val="18"/>
          <w:szCs w:val="18"/>
        </w:rPr>
        <w:t>.  Osoba wyznaczona do kontaktu</w:t>
      </w:r>
      <w:r w:rsidR="0079292F" w:rsidRPr="00E573A4">
        <w:rPr>
          <w:rFonts w:ascii="Tahoma" w:hAnsi="Tahoma" w:cs="Tahoma"/>
          <w:b/>
          <w:sz w:val="18"/>
          <w:szCs w:val="18"/>
        </w:rPr>
        <w:t xml:space="preserve"> w sprawie </w:t>
      </w:r>
      <w:r w:rsidR="00FE77E9" w:rsidRPr="00E573A4">
        <w:rPr>
          <w:rFonts w:ascii="Tahoma" w:hAnsi="Tahoma" w:cs="Tahoma"/>
          <w:b/>
          <w:sz w:val="18"/>
          <w:szCs w:val="18"/>
        </w:rPr>
        <w:t>postępowania</w:t>
      </w:r>
      <w:r w:rsidR="0079292F" w:rsidRPr="00E573A4">
        <w:rPr>
          <w:rFonts w:ascii="Tahoma" w:hAnsi="Tahoma" w:cs="Tahoma"/>
          <w:b/>
          <w:sz w:val="18"/>
          <w:szCs w:val="18"/>
        </w:rPr>
        <w:t>:</w:t>
      </w:r>
    </w:p>
    <w:p w14:paraId="3919C70C" w14:textId="2245404C" w:rsidR="00F962BF" w:rsidRDefault="001F5EEC" w:rsidP="000A4868">
      <w:pPr>
        <w:ind w:right="-709"/>
        <w:jc w:val="both"/>
        <w:rPr>
          <w:rFonts w:ascii="Tahoma" w:hAnsi="Tahoma" w:cs="Tahoma"/>
          <w:sz w:val="18"/>
          <w:szCs w:val="18"/>
        </w:rPr>
      </w:pPr>
      <w:r w:rsidRPr="00E573A4">
        <w:rPr>
          <w:rFonts w:ascii="Tahoma" w:hAnsi="Tahoma" w:cs="Tahoma"/>
          <w:sz w:val="18"/>
          <w:szCs w:val="18"/>
        </w:rPr>
        <w:t xml:space="preserve">Marlena </w:t>
      </w:r>
      <w:proofErr w:type="spellStart"/>
      <w:r w:rsidRPr="00E573A4">
        <w:rPr>
          <w:rFonts w:ascii="Tahoma" w:hAnsi="Tahoma" w:cs="Tahoma"/>
          <w:sz w:val="18"/>
          <w:szCs w:val="18"/>
        </w:rPr>
        <w:t>Moliszewska</w:t>
      </w:r>
      <w:proofErr w:type="spellEnd"/>
      <w:r w:rsidRPr="00E573A4">
        <w:rPr>
          <w:rFonts w:ascii="Tahoma" w:hAnsi="Tahoma" w:cs="Tahoma"/>
          <w:sz w:val="18"/>
          <w:szCs w:val="18"/>
        </w:rPr>
        <w:t xml:space="preserve"> – </w:t>
      </w:r>
      <w:proofErr w:type="spellStart"/>
      <w:r w:rsidRPr="00E573A4">
        <w:rPr>
          <w:rFonts w:ascii="Tahoma" w:hAnsi="Tahoma" w:cs="Tahoma"/>
          <w:sz w:val="18"/>
          <w:szCs w:val="18"/>
        </w:rPr>
        <w:t>Gumulak</w:t>
      </w:r>
      <w:proofErr w:type="spellEnd"/>
      <w:r w:rsidR="00F962BF" w:rsidRPr="00E573A4">
        <w:rPr>
          <w:rFonts w:ascii="Tahoma" w:hAnsi="Tahoma" w:cs="Tahoma"/>
          <w:sz w:val="18"/>
          <w:szCs w:val="18"/>
        </w:rPr>
        <w:t xml:space="preserve">. Dane kontaktowe: </w:t>
      </w:r>
      <w:r w:rsidR="00F54616" w:rsidRPr="00E573A4">
        <w:rPr>
          <w:rFonts w:ascii="Tahoma" w:hAnsi="Tahoma" w:cs="Tahoma"/>
          <w:sz w:val="18"/>
          <w:szCs w:val="18"/>
        </w:rPr>
        <w:t>tel.: 32 206 98 43 w.</w:t>
      </w:r>
      <w:r w:rsidR="00F962BF" w:rsidRPr="00E573A4">
        <w:rPr>
          <w:rFonts w:ascii="Tahoma" w:hAnsi="Tahoma" w:cs="Tahoma"/>
          <w:sz w:val="18"/>
          <w:szCs w:val="18"/>
        </w:rPr>
        <w:t xml:space="preserve"> 29;</w:t>
      </w:r>
      <w:r w:rsidR="003B598B">
        <w:rPr>
          <w:rFonts w:ascii="Tahoma" w:hAnsi="Tahoma" w:cs="Tahoma"/>
          <w:sz w:val="18"/>
          <w:szCs w:val="18"/>
        </w:rPr>
        <w:t xml:space="preserve"> t. ko</w:t>
      </w:r>
      <w:r w:rsidR="00E251C3">
        <w:rPr>
          <w:rFonts w:ascii="Tahoma" w:hAnsi="Tahoma" w:cs="Tahoma"/>
          <w:sz w:val="18"/>
          <w:szCs w:val="18"/>
        </w:rPr>
        <w:t>m</w:t>
      </w:r>
      <w:r w:rsidR="003B598B">
        <w:rPr>
          <w:rFonts w:ascii="Tahoma" w:hAnsi="Tahoma" w:cs="Tahoma"/>
          <w:sz w:val="18"/>
          <w:szCs w:val="18"/>
        </w:rPr>
        <w:t>. 660 70 10 13;</w:t>
      </w:r>
      <w:r w:rsidR="00F962BF" w:rsidRPr="00E573A4">
        <w:rPr>
          <w:rFonts w:ascii="Tahoma" w:hAnsi="Tahoma" w:cs="Tahoma"/>
          <w:sz w:val="18"/>
          <w:szCs w:val="18"/>
        </w:rPr>
        <w:t xml:space="preserve"> e-mail: </w:t>
      </w:r>
      <w:hyperlink r:id="rId9" w:history="1">
        <w:r w:rsidR="00F962BF" w:rsidRPr="00E573A4">
          <w:rPr>
            <w:rStyle w:val="Hipercze"/>
            <w:rFonts w:ascii="Tahoma" w:hAnsi="Tahoma" w:cs="Tahoma"/>
            <w:sz w:val="18"/>
            <w:szCs w:val="18"/>
          </w:rPr>
          <w:t>sukces.ucznia@okst.pl</w:t>
        </w:r>
      </w:hyperlink>
      <w:r w:rsidR="00F962BF" w:rsidRPr="00E573A4">
        <w:rPr>
          <w:rFonts w:ascii="Tahoma" w:hAnsi="Tahoma" w:cs="Tahoma"/>
          <w:sz w:val="18"/>
          <w:szCs w:val="18"/>
        </w:rPr>
        <w:t>. Godziny pracy Biura Projektu: 7.00-15.00</w:t>
      </w:r>
    </w:p>
    <w:p w14:paraId="215A8915" w14:textId="092EF8E1" w:rsidR="009B01E2" w:rsidRDefault="009B01E2" w:rsidP="000A4868">
      <w:pPr>
        <w:ind w:right="-709"/>
        <w:jc w:val="both"/>
        <w:rPr>
          <w:rFonts w:ascii="Tahoma" w:hAnsi="Tahoma" w:cs="Tahoma"/>
          <w:sz w:val="18"/>
          <w:szCs w:val="18"/>
        </w:rPr>
      </w:pPr>
    </w:p>
    <w:p w14:paraId="6A0E8A1B" w14:textId="788A23EA" w:rsidR="009B01E2" w:rsidRPr="007219B0" w:rsidRDefault="009B01E2" w:rsidP="000A4868">
      <w:pPr>
        <w:ind w:right="-709"/>
        <w:jc w:val="both"/>
        <w:rPr>
          <w:rFonts w:ascii="Tahoma" w:hAnsi="Tahoma" w:cs="Tahoma"/>
          <w:b/>
          <w:sz w:val="18"/>
          <w:szCs w:val="18"/>
        </w:rPr>
      </w:pPr>
      <w:r w:rsidRPr="007219B0">
        <w:rPr>
          <w:rFonts w:ascii="Tahoma" w:hAnsi="Tahoma" w:cs="Tahoma"/>
          <w:b/>
          <w:sz w:val="18"/>
          <w:szCs w:val="18"/>
        </w:rPr>
        <w:t>XI</w:t>
      </w:r>
      <w:r w:rsidR="007219B0">
        <w:rPr>
          <w:rFonts w:ascii="Tahoma" w:hAnsi="Tahoma" w:cs="Tahoma"/>
          <w:b/>
          <w:sz w:val="18"/>
          <w:szCs w:val="18"/>
        </w:rPr>
        <w:t>II</w:t>
      </w:r>
      <w:r w:rsidRPr="007219B0">
        <w:rPr>
          <w:rFonts w:ascii="Tahoma" w:hAnsi="Tahoma" w:cs="Tahoma"/>
          <w:b/>
          <w:sz w:val="18"/>
          <w:szCs w:val="18"/>
        </w:rPr>
        <w:t>. Uwagi końcowe</w:t>
      </w:r>
      <w:r w:rsidR="007219B0">
        <w:rPr>
          <w:rFonts w:ascii="Tahoma" w:hAnsi="Tahoma" w:cs="Tahoma"/>
          <w:b/>
          <w:sz w:val="18"/>
          <w:szCs w:val="18"/>
        </w:rPr>
        <w:t>:</w:t>
      </w:r>
    </w:p>
    <w:p w14:paraId="55A88A83" w14:textId="2A758C5A"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Zamawiający zastrzega sobie prawo sprawdzania w toku oceny ofert wiarygodności przedstawionych przez Wykonawców dokumentów, danych i informacji. </w:t>
      </w:r>
    </w:p>
    <w:p w14:paraId="3DD6B4A8" w14:textId="70FA7B56"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lastRenderedPageBreak/>
        <w:t xml:space="preserve">Zamawiający wykluczy z postępowania Wykonawców, którzy złożą ofertę niezgodną z prawdą (poświadczą nieprawdziwe informacje). </w:t>
      </w:r>
    </w:p>
    <w:p w14:paraId="70DD6E8A" w14:textId="3C60F299"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Oferty złożone po terminie nie zostaną rozpatrzone.</w:t>
      </w:r>
    </w:p>
    <w:p w14:paraId="79E69858" w14:textId="50D47C80"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Zapytanie ofertowe nie stanowi oferty w rozumieniu art. 66 §1 k.c. </w:t>
      </w:r>
    </w:p>
    <w:p w14:paraId="1E6F5DAF" w14:textId="7232812C"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Wykonawcy uczestniczą w postępowaniu na własne ryzyko i koszt, nie przysługują im żadne roszczenia z tytułu odstąpienia przez Zamawiającego od postępowania ofertowego. </w:t>
      </w:r>
    </w:p>
    <w:p w14:paraId="418ACA99" w14:textId="465B7EA7"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Rozstrzygnięcie postępowania zostanie upublicznione w bazie konkurencyjności oraz na stronie Zamawiającego w miejscu prowadzonego postępowania.</w:t>
      </w:r>
    </w:p>
    <w:p w14:paraId="594AE873" w14:textId="77777777" w:rsidR="00185FA5"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Zamawiający zastrzega sobie możliwość wyboru kolejnej wśród najkorzystniejszych ofert, jeżeli Wykonawca, którego oferta zostanie wybrana jako najkorzystniejsza, uchyli się od zawarcia umowy w przedmiocie realizacji przedmiotu niniejszego zamówienia.</w:t>
      </w:r>
    </w:p>
    <w:p w14:paraId="2B90E017" w14:textId="5A967672" w:rsidR="00185FA5" w:rsidRPr="00185FA5" w:rsidRDefault="00185FA5" w:rsidP="0095713F">
      <w:pPr>
        <w:pStyle w:val="Akapitzlist"/>
        <w:numPr>
          <w:ilvl w:val="0"/>
          <w:numId w:val="76"/>
        </w:numPr>
        <w:spacing w:after="0" w:line="240" w:lineRule="auto"/>
        <w:ind w:left="284" w:right="-709" w:hanging="284"/>
        <w:jc w:val="both"/>
        <w:rPr>
          <w:rFonts w:ascii="Tahoma" w:hAnsi="Tahoma" w:cs="Tahoma"/>
          <w:sz w:val="18"/>
          <w:szCs w:val="18"/>
        </w:rPr>
      </w:pPr>
      <w:r w:rsidRPr="00185FA5">
        <w:rPr>
          <w:rFonts w:ascii="Tahoma" w:hAnsi="Tahoma" w:cs="Tahoma"/>
          <w:sz w:val="18"/>
          <w:szCs w:val="18"/>
        </w:rPr>
        <w:t>Zamawiający zastrzega sobie prawo do unieważnienia postępowania na każdym etapie w przypadku:</w:t>
      </w:r>
    </w:p>
    <w:p w14:paraId="6FF1A380"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złożonych ofert;</w:t>
      </w:r>
    </w:p>
    <w:p w14:paraId="241A5AD7"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ofert niepodlegających odrzuceniu;</w:t>
      </w:r>
    </w:p>
    <w:p w14:paraId="221BAEF7"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wystarczających środków na realizację zadania;</w:t>
      </w:r>
    </w:p>
    <w:p w14:paraId="1B1410CD" w14:textId="65AC6AC8" w:rsidR="00185FA5" w:rsidRPr="00185FA5" w:rsidRDefault="00185FA5" w:rsidP="0095713F">
      <w:pPr>
        <w:pStyle w:val="Akapitzlist"/>
        <w:numPr>
          <w:ilvl w:val="0"/>
          <w:numId w:val="76"/>
        </w:numPr>
        <w:tabs>
          <w:tab w:val="left" w:pos="284"/>
        </w:tabs>
        <w:spacing w:after="0" w:line="240" w:lineRule="auto"/>
        <w:ind w:left="284" w:right="-709" w:hanging="284"/>
        <w:jc w:val="both"/>
        <w:rPr>
          <w:rFonts w:ascii="Tahoma" w:hAnsi="Tahoma" w:cs="Tahoma"/>
          <w:sz w:val="18"/>
          <w:szCs w:val="18"/>
        </w:rPr>
      </w:pPr>
      <w:r w:rsidRPr="00185FA5">
        <w:rPr>
          <w:rFonts w:ascii="Tahoma" w:hAnsi="Tahoma" w:cs="Tahoma"/>
          <w:sz w:val="18"/>
          <w:szCs w:val="18"/>
        </w:rPr>
        <w:t xml:space="preserve">Niezależnie od okoliczności podanych wyżej, Zamawiający zastrzega sobie prawo do unieważnienia postępowania na każdym etapie bez podawania przyczyny. </w:t>
      </w:r>
    </w:p>
    <w:p w14:paraId="6BD53E7E"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Zamawiający dokonuje odrzucenia oferty w przypadku:</w:t>
      </w:r>
    </w:p>
    <w:p w14:paraId="6ECB668D"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niezłożenia dokumentów wykazanych w Rozdziale VIII;</w:t>
      </w:r>
    </w:p>
    <w:p w14:paraId="0C2A15F4"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niespełnienia lub niewykazania spełniania warunków udziału w postępowaniu;</w:t>
      </w:r>
    </w:p>
    <w:p w14:paraId="4598E651"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podpisania oferty przez osobę nieupoważnioną;</w:t>
      </w:r>
    </w:p>
    <w:p w14:paraId="15C87F81"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złożenia oferty po terminie składania ofert.</w:t>
      </w:r>
    </w:p>
    <w:p w14:paraId="47D035AE"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oferty zawierającej rażąco niską cenę, a Wykonawca nie wykazał jej realności: nie złożył wyjaśnień lub złożone wyjaśnienia nie pozwalają na uznanie, że za zaoferowaną cenę można zgodnie z wymaganiami Zamawiającego wykonać zamówienie;</w:t>
      </w:r>
    </w:p>
    <w:p w14:paraId="19A8286F"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Wykonawca nie wyraził zgody na przedłużenie terminu związania ofertą.</w:t>
      </w:r>
    </w:p>
    <w:p w14:paraId="6323E418"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 xml:space="preserve">Oferent ma prawo do złożenia zastrzeżeń dotyczących wyników postępowania, które powinny zostać zgłoszone Zamawiającemu mailowo do 5 dni od dnia ich ogłoszenia. </w:t>
      </w:r>
    </w:p>
    <w:p w14:paraId="72F24847"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Po rozpatrzeniu zastrzeżeń decyzja Zamawiającego jest  decyzją ostateczną.</w:t>
      </w:r>
    </w:p>
    <w:p w14:paraId="53CBCAA5"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 xml:space="preserve">W przypadku, gdy wybrany Oferent odstąpi od podpisania umowy z Zamawiającym, możliwe jest podpisanie przez Zamawiającego umowy z kolejnym Oferentem, który w postępowaniu uzyskał kolejną najwyższą liczbę punktów. </w:t>
      </w:r>
    </w:p>
    <w:p w14:paraId="4C2A09B6" w14:textId="77777777" w:rsidR="00185FA5" w:rsidRPr="008B46B7" w:rsidRDefault="00185FA5" w:rsidP="0095713F">
      <w:pPr>
        <w:numPr>
          <w:ilvl w:val="0"/>
          <w:numId w:val="76"/>
        </w:numPr>
        <w:tabs>
          <w:tab w:val="left" w:pos="284"/>
          <w:tab w:val="left" w:pos="3686"/>
        </w:tabs>
        <w:ind w:left="284" w:right="-709" w:hanging="284"/>
        <w:jc w:val="both"/>
        <w:rPr>
          <w:rFonts w:ascii="Tahoma" w:hAnsi="Tahoma" w:cs="Tahoma"/>
          <w:sz w:val="18"/>
          <w:szCs w:val="18"/>
        </w:rPr>
      </w:pPr>
      <w:r w:rsidRPr="008B46B7">
        <w:rPr>
          <w:rFonts w:ascii="Tahoma" w:hAnsi="Tahoma" w:cs="Tahoma"/>
          <w:bCs/>
          <w:iCs/>
          <w:sz w:val="18"/>
          <w:szCs w:val="18"/>
        </w:rPr>
        <w:t>W toku dokonania badania i oceny ofert Zamawiający może żądać udzielenia od Wykonawców wyjaśnień dotyczących treści złożonych przez nich ofert, jak również wymaganych oświadczeń/dokumentów - nie dopuszcza się możliwości uzupełnienia oferty oraz wymaganych oświadczeń/dokumentów.</w:t>
      </w:r>
    </w:p>
    <w:p w14:paraId="03C368EE"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Oferty złożone po terminie nie będą rozpatrywane.</w:t>
      </w:r>
    </w:p>
    <w:p w14:paraId="7A9D35D1"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Wykonawca jest związany złożoną przez siebie ofertą przez 30 dni. Bieg terminu związania ofertą rozpoczyna się wraz z upływem terminu składania ofert. Zamawiający przed upływem terminu związania ofertą może wystąpić do Wykonawców o wyrażenie zgody na przedłużenie tego terminu. Brak zgody Wykonawcy spowoduje odrzucenie złożonej przez niego oferty.</w:t>
      </w:r>
    </w:p>
    <w:p w14:paraId="7C269E70" w14:textId="77777777" w:rsidR="00185FA5" w:rsidRPr="00882B68" w:rsidRDefault="00185FA5" w:rsidP="0095713F">
      <w:pPr>
        <w:numPr>
          <w:ilvl w:val="0"/>
          <w:numId w:val="76"/>
        </w:numPr>
        <w:tabs>
          <w:tab w:val="left" w:pos="284"/>
        </w:tabs>
        <w:ind w:left="284" w:right="-709" w:hanging="284"/>
        <w:jc w:val="both"/>
        <w:rPr>
          <w:rFonts w:ascii="Tahoma" w:hAnsi="Tahoma" w:cs="Tahoma"/>
          <w:sz w:val="18"/>
          <w:szCs w:val="18"/>
        </w:rPr>
      </w:pPr>
      <w:r w:rsidRPr="00882B68">
        <w:rPr>
          <w:rFonts w:ascii="Tahoma" w:hAnsi="Tahoma" w:cs="Tahoma"/>
          <w:sz w:val="18"/>
          <w:szCs w:val="18"/>
        </w:rPr>
        <w:t>Z przebiegu postępowania Zamawiający sporządzi protokół, który na wniosek Wykonawcy podlega udostępnieniu, zgodnie z postanowieniami Wytycznych. Złożone przez Wykonawców oferty są jawne, za wyjątkiem informacji stanowiących tajemnicę przedsiębiorstwa w rozumieniu przepisów o zwalczaniu nieuczciwej konkurencji, co do których Wykonawca składając ofertę zastrzegł, iż zastrzeżone informacje stanowią tajemnicę przedsiębiorstwa.</w:t>
      </w:r>
    </w:p>
    <w:p w14:paraId="70993747" w14:textId="77777777" w:rsidR="00185FA5" w:rsidRPr="00882B68" w:rsidRDefault="00185FA5" w:rsidP="0095713F">
      <w:pPr>
        <w:numPr>
          <w:ilvl w:val="0"/>
          <w:numId w:val="76"/>
        </w:numPr>
        <w:tabs>
          <w:tab w:val="left" w:pos="284"/>
        </w:tabs>
        <w:ind w:left="284" w:right="-709" w:hanging="284"/>
        <w:jc w:val="both"/>
        <w:rPr>
          <w:rFonts w:ascii="Tahoma" w:hAnsi="Tahoma" w:cs="Tahoma"/>
          <w:sz w:val="18"/>
          <w:szCs w:val="18"/>
        </w:rPr>
      </w:pPr>
      <w:r w:rsidRPr="00882B68">
        <w:rPr>
          <w:rFonts w:ascii="Tahoma" w:hAnsi="Tahoma" w:cs="Tahoma"/>
          <w:sz w:val="18"/>
          <w:szCs w:val="18"/>
        </w:rPr>
        <w:t>Wykonawca może zwrócić się do Zamawiającego o wyjaśnienie treści zapytania ofertowego. Zamawiający zobowiązany jest obowiązany udzielić wyjaśnień niezwłocznie, jednak nie później niż na 2 dni (drugiego dnia) przed upływem terminu składania ofert, pod warunkiem, że wniosek o wyjaśnienie treści zapytania ofertowego wpłynie nie później niż na 4 dni (czwartego dnia) przed upływem terminu składania ofert.</w:t>
      </w:r>
      <w:r>
        <w:rPr>
          <w:rFonts w:ascii="Tahoma" w:hAnsi="Tahoma" w:cs="Tahoma"/>
          <w:sz w:val="18"/>
          <w:szCs w:val="18"/>
        </w:rPr>
        <w:t xml:space="preserve"> </w:t>
      </w:r>
      <w:r w:rsidRPr="00882B68">
        <w:rPr>
          <w:rFonts w:ascii="Tahoma" w:hAnsi="Tahoma" w:cs="Tahoma"/>
          <w:sz w:val="18"/>
          <w:szCs w:val="18"/>
        </w:rPr>
        <w:t xml:space="preserve">Wniosek o wyjaśnienie treści zapytania ofertowego Wykonawca może złożyć pocztą elektroniczną na adres wskazany w zapytaniu ofertowym, w formie pisemnej na adres Zamawiającego lub poprzez bazę konkurencyjności </w:t>
      </w:r>
      <w:hyperlink r:id="rId10" w:history="1">
        <w:r w:rsidRPr="00882B68">
          <w:rPr>
            <w:rStyle w:val="Hipercze"/>
            <w:rFonts w:ascii="Tahoma" w:hAnsi="Tahoma" w:cs="Tahoma"/>
            <w:sz w:val="18"/>
            <w:szCs w:val="18"/>
          </w:rPr>
          <w:t>www.bazakonkurencyjności.funduszeeuropejskie.gov.pl</w:t>
        </w:r>
      </w:hyperlink>
      <w:r w:rsidRPr="00882B68">
        <w:rPr>
          <w:rFonts w:ascii="Tahoma" w:hAnsi="Tahoma" w:cs="Tahoma"/>
          <w:sz w:val="18"/>
          <w:szCs w:val="18"/>
        </w:rPr>
        <w:t xml:space="preserve"> </w:t>
      </w:r>
    </w:p>
    <w:p w14:paraId="0FD9A4B8" w14:textId="77777777" w:rsidR="00185FA5" w:rsidRPr="000A4868" w:rsidRDefault="00185FA5" w:rsidP="0095713F">
      <w:pPr>
        <w:ind w:left="284" w:right="-709" w:hanging="284"/>
        <w:jc w:val="both"/>
        <w:rPr>
          <w:rFonts w:ascii="Tahoma" w:hAnsi="Tahoma" w:cs="Tahoma"/>
          <w:sz w:val="18"/>
          <w:szCs w:val="18"/>
        </w:rPr>
      </w:pPr>
    </w:p>
    <w:p w14:paraId="3E7C7774" w14:textId="7EDB1479" w:rsidR="009B01E2" w:rsidRPr="00185FA5" w:rsidRDefault="009B01E2" w:rsidP="0095713F">
      <w:pPr>
        <w:ind w:left="284" w:right="-709" w:hanging="284"/>
        <w:jc w:val="both"/>
        <w:rPr>
          <w:rFonts w:ascii="Tahoma" w:hAnsi="Tahoma" w:cs="Tahoma"/>
          <w:b/>
          <w:sz w:val="18"/>
          <w:szCs w:val="18"/>
        </w:rPr>
      </w:pPr>
      <w:r w:rsidRPr="00185FA5">
        <w:rPr>
          <w:rFonts w:ascii="Tahoma" w:hAnsi="Tahoma" w:cs="Tahoma"/>
          <w:b/>
          <w:sz w:val="18"/>
          <w:szCs w:val="18"/>
        </w:rPr>
        <w:t>X</w:t>
      </w:r>
      <w:r w:rsidR="00185FA5" w:rsidRPr="00185FA5">
        <w:rPr>
          <w:rFonts w:ascii="Tahoma" w:hAnsi="Tahoma" w:cs="Tahoma"/>
          <w:b/>
          <w:sz w:val="18"/>
          <w:szCs w:val="18"/>
        </w:rPr>
        <w:t>I</w:t>
      </w:r>
      <w:r w:rsidR="007219B0">
        <w:rPr>
          <w:rFonts w:ascii="Tahoma" w:hAnsi="Tahoma" w:cs="Tahoma"/>
          <w:b/>
          <w:sz w:val="18"/>
          <w:szCs w:val="18"/>
        </w:rPr>
        <w:t>V</w:t>
      </w:r>
      <w:r w:rsidRPr="000A4868">
        <w:rPr>
          <w:rFonts w:ascii="Tahoma" w:hAnsi="Tahoma" w:cs="Tahoma"/>
          <w:sz w:val="18"/>
          <w:szCs w:val="18"/>
        </w:rPr>
        <w:t>.</w:t>
      </w:r>
      <w:r w:rsidRPr="000A4868">
        <w:rPr>
          <w:rFonts w:ascii="Tahoma" w:hAnsi="Tahoma" w:cs="Tahoma"/>
          <w:sz w:val="18"/>
          <w:szCs w:val="18"/>
        </w:rPr>
        <w:tab/>
      </w:r>
      <w:r w:rsidRPr="00185FA5">
        <w:rPr>
          <w:rFonts w:ascii="Tahoma" w:hAnsi="Tahoma" w:cs="Tahoma"/>
          <w:b/>
          <w:sz w:val="18"/>
          <w:szCs w:val="18"/>
        </w:rPr>
        <w:t>Klauzula RODO:</w:t>
      </w:r>
    </w:p>
    <w:p w14:paraId="47FF70E9" w14:textId="77777777"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1.</w:t>
      </w:r>
      <w:r w:rsidRPr="000A4868">
        <w:rPr>
          <w:rFonts w:ascii="Tahoma" w:hAnsi="Tahoma" w:cs="Tahoma"/>
          <w:sz w:val="18"/>
          <w:szCs w:val="18"/>
        </w:rPr>
        <w:tab/>
        <w:t>Zamawiający informuje, będzie przetwarzał dane osobowe uzyskane w trakcie postępowania, a w szczególności: dane osobowe ujawnione w ofertach i dokumentach i oświadczeniach dołączonych do oferty oraz dane osobowe ujawnione w dokumentach i oświadczeniach składanych w czasie realizacji zamówienia.</w:t>
      </w:r>
    </w:p>
    <w:p w14:paraId="2D9B7755" w14:textId="0746A6C4"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2.</w:t>
      </w:r>
      <w:r w:rsidRPr="000A4868">
        <w:rPr>
          <w:rFonts w:ascii="Tahoma" w:hAnsi="Tahoma" w:cs="Tahoma"/>
          <w:sz w:val="18"/>
          <w:szCs w:val="18"/>
        </w:rPr>
        <w:tab/>
        <w:t xml:space="preserve">Przetwarzanie danych osobowych przez Zamawiającego jest niezbędne dla celów wynikających z prawnie uzasadnionych interesów realizowanych przez Zamawiającego i wypełnienia obowiązku prawnego ciążącego na administratorze. W związku z tym, Wykonawca przystępując do postępowania jest obowiązany do wyrażenia zgody na przetwarzanie </w:t>
      </w:r>
      <w:r w:rsidRPr="000A4868">
        <w:rPr>
          <w:rFonts w:ascii="Tahoma" w:hAnsi="Tahoma" w:cs="Tahoma"/>
          <w:sz w:val="18"/>
          <w:szCs w:val="18"/>
        </w:rPr>
        <w:lastRenderedPageBreak/>
        <w:t>informacji zawierających dane osobowe oraz do pisemnego poinformowania i uzyskania zgody każdej osoby, której dane osobowe będą podane w ofercie, oświadczeniach i dokumentach złożonych w postępowaniu. Na tę okoliczność Wykonawca złoży stosowne pisemne oświadczenie (jak we wzorze Formularza ofertowego).</w:t>
      </w:r>
    </w:p>
    <w:p w14:paraId="403DC5CE" w14:textId="77777777"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3.</w:t>
      </w:r>
      <w:r w:rsidRPr="000A4868">
        <w:rPr>
          <w:rFonts w:ascii="Tahoma" w:hAnsi="Tahoma" w:cs="Tahoma"/>
          <w:sz w:val="18"/>
          <w:szCs w:val="18"/>
        </w:rPr>
        <w:tab/>
        <w:t>W związku z udziałem w postępowaniu związanym z wyłonieniem Wykonawców projektu pn. ,,Powiatowa Akademia Sukcesu Ucznia Szkoły Zawodowej” Zamawiający informuje, iż:</w:t>
      </w:r>
    </w:p>
    <w:p w14:paraId="1CDA4615" w14:textId="7CD04F02"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Administratorem Pani/Pana danych osobowych jest Fundacja Rozwoju Demokracji Lokalnej, ul. Żurawia 43 00-680 Warszawa;</w:t>
      </w:r>
    </w:p>
    <w:p w14:paraId="7CBF49B9" w14:textId="749BC34C"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Podstawę prawną przetwarzania Pani/Pana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 – dalej RODO - a dane osobowe są niezbędne dla realizacji Regionalnego Programu Operacyjnego Wiedza Edukacja Rozwój 2014-2020 (PO WER).</w:t>
      </w:r>
    </w:p>
    <w:p w14:paraId="517C43F4" w14:textId="4E3A3E7C"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będą przetwarzane przez Beneficjenta, tj. Fundację Rozwoju Demokracji Lokalnej, ul. Żurawia 43 00-680 Warszawa z siedzibą w celu realizacji projektu ,,Powiatowa Akademia Sukcesu Ucznia Szkoły Zawodowej” w szczególności potwierdzenia kwalifikowalności wydatków, udzielenia wsparcia, monitoringu, ewaluacji, kontroli, audytu i sprawozdawczości oraz działań informacyjno-promocyjnych w ramach RPO WŚL;</w:t>
      </w:r>
    </w:p>
    <w:p w14:paraId="2747CA53" w14:textId="0A94B04F"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mogą zostać powierzone podmiotom, które na zlecenie beneficjenta uczestniczą w realizacji projektu.</w:t>
      </w:r>
    </w:p>
    <w:p w14:paraId="08298E19" w14:textId="4DA09698"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osobowe mogą zostać przekazane podmiotom realizującym badania ewaluacyjne na zlecenie Powierzającego, Instytucji Pośredniczącej lub beneficjenta. Moje dane osobowe mogą zostać również powierzone specjalistycznym firmom, realizującym na zlecenie Powierzającego, Instytucji Pośredniczącej oraz beneficjenta kontrole i audyt w ramach RPO WSL;</w:t>
      </w:r>
    </w:p>
    <w:p w14:paraId="3D3D148C" w14:textId="52FF02BA"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Podanie danych jest dobrowolne, aczkolwiek odmowa ich podania jest równoznaczna z brakiem możliwości udziału w postępowaniu;</w:t>
      </w:r>
    </w:p>
    <w:p w14:paraId="6B4A12ED" w14:textId="18D10B4B"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Ma Pani/Pan prawo dostępu do treści swoich danych osobowych, prawo do ich sprostowania, usunięcia, jak również prawo do ograniczenia ich przetwarzania, prawo do cofnięcia zgody, prawo do przenoszenia danych, prawo do wniesienia sprzeciwu wobec przetwarzania danych osobowych.</w:t>
      </w:r>
    </w:p>
    <w:p w14:paraId="13C506A9" w14:textId="5A9A327F"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Ma Pani/Pan prawo wniesienia skargi do Prezesa Urzędu Ochrony Danych Osobowych, jeżeli moim zdaniem przetwarzanie danych osobowych naruszy przepisy unijnego rozporządzenia RODO.</w:t>
      </w:r>
    </w:p>
    <w:p w14:paraId="089D3EEA" w14:textId="4F1F3922"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nie będą przetwarzane w sposób zautomatyzowany i nie będą profilowane.</w:t>
      </w:r>
    </w:p>
    <w:p w14:paraId="5BBA9E9B" w14:textId="6DCB17A3" w:rsidR="00357DAB" w:rsidRDefault="00357DAB" w:rsidP="0095713F">
      <w:pPr>
        <w:ind w:right="-709"/>
        <w:rPr>
          <w:rFonts w:ascii="Tahoma" w:hAnsi="Tahoma" w:cs="Tahoma"/>
          <w:b/>
          <w:sz w:val="18"/>
          <w:szCs w:val="18"/>
          <w:u w:val="single"/>
        </w:rPr>
      </w:pPr>
    </w:p>
    <w:p w14:paraId="2356B6A9" w14:textId="50AA4158" w:rsidR="0095713F" w:rsidRDefault="0095713F" w:rsidP="0095713F">
      <w:pPr>
        <w:ind w:right="-709"/>
        <w:rPr>
          <w:rFonts w:ascii="Tahoma" w:hAnsi="Tahoma" w:cs="Tahoma"/>
          <w:b/>
          <w:sz w:val="18"/>
          <w:szCs w:val="18"/>
          <w:u w:val="single"/>
        </w:rPr>
      </w:pPr>
    </w:p>
    <w:p w14:paraId="2E999F8B" w14:textId="77777777" w:rsidR="0095713F" w:rsidRPr="0095713F" w:rsidRDefault="0095713F" w:rsidP="0095713F">
      <w:pPr>
        <w:ind w:right="-709"/>
        <w:rPr>
          <w:rFonts w:ascii="Tahoma" w:hAnsi="Tahoma" w:cs="Tahoma"/>
          <w:b/>
          <w:sz w:val="18"/>
          <w:szCs w:val="18"/>
          <w:u w:val="single"/>
        </w:rPr>
      </w:pPr>
    </w:p>
    <w:p w14:paraId="70083C28" w14:textId="77777777" w:rsidR="00F962BF" w:rsidRPr="0095713F" w:rsidRDefault="00F962BF" w:rsidP="0095713F">
      <w:pPr>
        <w:ind w:right="-709"/>
        <w:rPr>
          <w:rFonts w:ascii="Tahoma" w:hAnsi="Tahoma" w:cs="Tahoma"/>
          <w:sz w:val="18"/>
          <w:szCs w:val="18"/>
          <w:u w:val="single"/>
        </w:rPr>
      </w:pPr>
      <w:r w:rsidRPr="0095713F">
        <w:rPr>
          <w:rFonts w:ascii="Tahoma" w:hAnsi="Tahoma" w:cs="Tahoma"/>
          <w:sz w:val="18"/>
          <w:szCs w:val="18"/>
          <w:u w:val="single"/>
        </w:rPr>
        <w:t>Załączniki do zapytania ofertowego:</w:t>
      </w:r>
    </w:p>
    <w:p w14:paraId="06F8C006" w14:textId="77777777" w:rsidR="00F962BF" w:rsidRPr="0095713F" w:rsidRDefault="00F962BF" w:rsidP="00B75F1E">
      <w:pPr>
        <w:numPr>
          <w:ilvl w:val="0"/>
          <w:numId w:val="13"/>
        </w:numPr>
        <w:ind w:left="284" w:right="-709" w:hanging="284"/>
        <w:rPr>
          <w:rFonts w:ascii="Tahoma" w:hAnsi="Tahoma" w:cs="Tahoma"/>
          <w:sz w:val="18"/>
          <w:szCs w:val="18"/>
        </w:rPr>
      </w:pPr>
      <w:r w:rsidRPr="0095713F">
        <w:rPr>
          <w:rFonts w:ascii="Tahoma" w:hAnsi="Tahoma" w:cs="Tahoma"/>
          <w:sz w:val="18"/>
          <w:szCs w:val="18"/>
        </w:rPr>
        <w:t xml:space="preserve">Formularz ofertowy </w:t>
      </w:r>
    </w:p>
    <w:p w14:paraId="0FEB5277" w14:textId="77777777" w:rsidR="00F11679" w:rsidRPr="0095713F" w:rsidRDefault="00A51C7D" w:rsidP="00B75F1E">
      <w:pPr>
        <w:numPr>
          <w:ilvl w:val="0"/>
          <w:numId w:val="13"/>
        </w:numPr>
        <w:ind w:left="284" w:right="-709" w:hanging="284"/>
        <w:rPr>
          <w:rFonts w:ascii="Tahoma" w:hAnsi="Tahoma" w:cs="Tahoma"/>
          <w:sz w:val="18"/>
          <w:szCs w:val="18"/>
        </w:rPr>
      </w:pPr>
      <w:r w:rsidRPr="0095713F">
        <w:rPr>
          <w:rFonts w:ascii="Tahoma" w:hAnsi="Tahoma" w:cs="Tahoma"/>
          <w:sz w:val="18"/>
          <w:szCs w:val="18"/>
        </w:rPr>
        <w:t>Wykaz usług</w:t>
      </w:r>
    </w:p>
    <w:p w14:paraId="51C7601E"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 xml:space="preserve">Wykaz osób realizujących kurs </w:t>
      </w:r>
    </w:p>
    <w:p w14:paraId="68BF4446"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 xml:space="preserve">Program </w:t>
      </w:r>
      <w:r w:rsidR="003311DE" w:rsidRPr="0095713F">
        <w:rPr>
          <w:rFonts w:ascii="Tahoma" w:hAnsi="Tahoma" w:cs="Tahoma"/>
          <w:sz w:val="18"/>
          <w:szCs w:val="18"/>
        </w:rPr>
        <w:t>kursu</w:t>
      </w:r>
    </w:p>
    <w:p w14:paraId="0CAB286B"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Istotne postanowienia umowy</w:t>
      </w:r>
    </w:p>
    <w:p w14:paraId="64625C5D" w14:textId="77777777" w:rsidR="007276B7" w:rsidRPr="0095713F" w:rsidRDefault="007276B7" w:rsidP="00F962BF">
      <w:pPr>
        <w:rPr>
          <w:rFonts w:ascii="Tahoma" w:hAnsi="Tahoma" w:cs="Tahoma"/>
          <w:sz w:val="18"/>
          <w:szCs w:val="18"/>
        </w:rPr>
      </w:pPr>
    </w:p>
    <w:p w14:paraId="61EC3E84" w14:textId="77777777" w:rsidR="00660EB6" w:rsidRPr="0095713F" w:rsidRDefault="00660EB6" w:rsidP="0005401E">
      <w:pPr>
        <w:ind w:left="4956"/>
        <w:rPr>
          <w:rFonts w:ascii="Tahoma" w:hAnsi="Tahoma" w:cs="Tahoma"/>
          <w:sz w:val="18"/>
          <w:szCs w:val="18"/>
        </w:rPr>
      </w:pPr>
      <w:r w:rsidRPr="0095713F">
        <w:rPr>
          <w:rFonts w:ascii="Tahoma" w:hAnsi="Tahoma" w:cs="Tahoma"/>
          <w:sz w:val="18"/>
          <w:szCs w:val="18"/>
        </w:rPr>
        <w:t>Zamawiający</w:t>
      </w:r>
    </w:p>
    <w:p w14:paraId="3F273AD3" w14:textId="3D735BF6" w:rsidR="00660EB6" w:rsidRPr="0095713F" w:rsidRDefault="00660EB6" w:rsidP="0005401E">
      <w:pPr>
        <w:ind w:left="4956"/>
        <w:rPr>
          <w:rFonts w:ascii="Tahoma" w:hAnsi="Tahoma" w:cs="Tahoma"/>
          <w:sz w:val="18"/>
          <w:szCs w:val="18"/>
        </w:rPr>
      </w:pPr>
    </w:p>
    <w:p w14:paraId="5F088791" w14:textId="1E9FA6B4" w:rsidR="0005401E" w:rsidRPr="0095713F" w:rsidRDefault="0095713F" w:rsidP="0005401E">
      <w:pPr>
        <w:ind w:left="4956"/>
        <w:rPr>
          <w:rFonts w:ascii="Tahoma" w:hAnsi="Tahoma" w:cs="Tahoma"/>
          <w:sz w:val="18"/>
          <w:szCs w:val="18"/>
        </w:rPr>
      </w:pPr>
      <w:r w:rsidRPr="0095713F">
        <w:rPr>
          <w:rFonts w:ascii="Tahoma" w:hAnsi="Tahoma" w:cs="Tahoma"/>
          <w:sz w:val="18"/>
          <w:szCs w:val="18"/>
        </w:rPr>
        <w:t>/</w:t>
      </w:r>
      <w:r w:rsidR="0005401E" w:rsidRPr="0095713F">
        <w:rPr>
          <w:rFonts w:ascii="Tahoma" w:hAnsi="Tahoma" w:cs="Tahoma"/>
          <w:sz w:val="18"/>
          <w:szCs w:val="18"/>
        </w:rPr>
        <w:t>Marlena Moliszewska-Gumulak/</w:t>
      </w:r>
    </w:p>
    <w:sectPr w:rsidR="0005401E" w:rsidRPr="0095713F" w:rsidSect="00E25D90">
      <w:headerReference w:type="default" r:id="rId11"/>
      <w:footerReference w:type="default" r:id="rId12"/>
      <w:pgSz w:w="11906" w:h="16838"/>
      <w:pgMar w:top="1417" w:right="1417" w:bottom="1417" w:left="1417" w:header="708" w:footer="141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1857B" w16cex:dateUtc="2021-10-25T17:35:00Z"/>
  <w16cex:commentExtensible w16cex:durableId="252185C1" w16cex:dateUtc="2021-10-25T17:36:00Z"/>
  <w16cex:commentExtensible w16cex:durableId="252185FD" w16cex:dateUtc="2021-10-25T17:37:00Z"/>
  <w16cex:commentExtensible w16cex:durableId="25218657" w16cex:dateUtc="2021-10-25T17:39:00Z"/>
  <w16cex:commentExtensible w16cex:durableId="2521866C" w16cex:dateUtc="2021-10-25T17:39:00Z"/>
  <w16cex:commentExtensible w16cex:durableId="252186BB" w16cex:dateUtc="2021-10-25T17:40:00Z"/>
  <w16cex:commentExtensible w16cex:durableId="2521871C" w16cex:dateUtc="2021-10-25T17:42:00Z"/>
  <w16cex:commentExtensible w16cex:durableId="252187B5" w16cex:dateUtc="2021-10-25T17:44:00Z"/>
  <w16cex:commentExtensible w16cex:durableId="252187EF" w16cex:dateUtc="2021-10-25T17: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6FC19" w14:textId="77777777" w:rsidR="00B65B2A" w:rsidRDefault="00B65B2A" w:rsidP="00D66D35">
      <w:r>
        <w:separator/>
      </w:r>
    </w:p>
  </w:endnote>
  <w:endnote w:type="continuationSeparator" w:id="0">
    <w:p w14:paraId="38AB297A" w14:textId="77777777" w:rsidR="00B65B2A" w:rsidRDefault="00B65B2A" w:rsidP="00D66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DejaVu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0E9D0" w14:textId="77777777" w:rsidR="00997BF5" w:rsidRDefault="00997BF5" w:rsidP="00E25D90">
    <w:pPr>
      <w:pStyle w:val="Stopka"/>
    </w:pPr>
    <w:r>
      <w:rPr>
        <w:noProof/>
      </w:rPr>
      <mc:AlternateContent>
        <mc:Choice Requires="wps">
          <w:drawing>
            <wp:anchor distT="0" distB="0" distL="114300" distR="114300" simplePos="0" relativeHeight="251656192" behindDoc="0" locked="0" layoutInCell="1" allowOverlap="1" wp14:anchorId="42EC6CA6" wp14:editId="0310F2DA">
              <wp:simplePos x="0" y="0"/>
              <wp:positionH relativeFrom="column">
                <wp:posOffset>4510405</wp:posOffset>
              </wp:positionH>
              <wp:positionV relativeFrom="page">
                <wp:posOffset>9396730</wp:posOffset>
              </wp:positionV>
              <wp:extent cx="1955800" cy="1076325"/>
              <wp:effectExtent l="0" t="0" r="6350" b="9525"/>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5800" cy="1076325"/>
                      </a:xfrm>
                      <a:prstGeom prst="rect">
                        <a:avLst/>
                      </a:prstGeom>
                      <a:solidFill>
                        <a:sysClr val="window" lastClr="FFFFFF"/>
                      </a:solidFill>
                      <a:ln w="6350">
                        <a:noFill/>
                      </a:ln>
                      <a:effectLst/>
                    </wps:spPr>
                    <wps:txbx>
                      <w:txbxContent>
                        <w:p w14:paraId="35C4A7EB" w14:textId="77777777" w:rsidR="00997BF5" w:rsidRPr="00036699" w:rsidRDefault="00997BF5" w:rsidP="00E25D90">
                          <w:pPr>
                            <w:rPr>
                              <w:rFonts w:ascii="Tahoma" w:hAnsi="Tahoma" w:cs="Tahoma"/>
                              <w:b/>
                              <w:bCs/>
                              <w:color w:val="000000"/>
                              <w:sz w:val="16"/>
                              <w:szCs w:val="16"/>
                            </w:rPr>
                          </w:pPr>
                          <w:r w:rsidRPr="00036699">
                            <w:rPr>
                              <w:rFonts w:ascii="Tahoma" w:hAnsi="Tahoma" w:cs="Tahoma"/>
                              <w:b/>
                              <w:bCs/>
                              <w:color w:val="000000"/>
                              <w:sz w:val="16"/>
                              <w:szCs w:val="16"/>
                            </w:rPr>
                            <w:t>PARTNER:</w:t>
                          </w:r>
                        </w:p>
                        <w:p w14:paraId="546AC55A" w14:textId="77777777" w:rsidR="00997BF5" w:rsidRPr="00036699" w:rsidRDefault="00997BF5" w:rsidP="00E25D90">
                          <w:pPr>
                            <w:rPr>
                              <w:rFonts w:ascii="Tahoma" w:hAnsi="Tahoma" w:cs="Tahoma"/>
                              <w:bCs/>
                              <w:color w:val="000000"/>
                              <w:sz w:val="16"/>
                              <w:szCs w:val="16"/>
                            </w:rPr>
                          </w:pPr>
                          <w:r w:rsidRPr="00036699">
                            <w:rPr>
                              <w:rFonts w:ascii="Tahoma" w:hAnsi="Tahoma" w:cs="Tahoma"/>
                              <w:bCs/>
                              <w:color w:val="000000"/>
                              <w:sz w:val="16"/>
                              <w:szCs w:val="16"/>
                            </w:rPr>
                            <w:t>Fundacja Rozwoju Demokracji Lokalnej ul. Moniuszki 7; 40-005 Katowice</w:t>
                          </w:r>
                        </w:p>
                        <w:p w14:paraId="1F21E583" w14:textId="77777777" w:rsidR="00997BF5" w:rsidRPr="00036699" w:rsidRDefault="00997BF5" w:rsidP="00E25D90">
                          <w:pPr>
                            <w:rPr>
                              <w:rFonts w:ascii="Tahoma" w:hAnsi="Tahoma" w:cs="Tahoma"/>
                              <w:sz w:val="16"/>
                              <w:szCs w:val="16"/>
                            </w:rPr>
                          </w:pPr>
                          <w:r w:rsidRPr="00036699">
                            <w:rPr>
                              <w:rFonts w:ascii="Tahoma" w:hAnsi="Tahoma" w:cs="Tahoma"/>
                              <w:sz w:val="16"/>
                              <w:szCs w:val="16"/>
                            </w:rPr>
                            <w:t>tel.: 32 206 98 43 w. 27 i 29</w:t>
                          </w:r>
                        </w:p>
                        <w:p w14:paraId="726EA7EE" w14:textId="77777777" w:rsidR="00997BF5" w:rsidRPr="00854518" w:rsidRDefault="00997BF5" w:rsidP="00E25D90">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A2D5165" w14:textId="77777777" w:rsidR="00997BF5" w:rsidRPr="00036699" w:rsidRDefault="00997BF5" w:rsidP="00E25D90">
                          <w:pPr>
                            <w:rPr>
                              <w:rFonts w:ascii="Tahoma" w:hAnsi="Tahoma" w:cs="Tahoma"/>
                              <w:sz w:val="16"/>
                              <w:szCs w:val="16"/>
                              <w:lang w:val="en-US"/>
                            </w:rPr>
                          </w:pPr>
                          <w:r w:rsidRPr="00036699">
                            <w:rPr>
                              <w:rFonts w:ascii="Tahoma" w:hAnsi="Tahoma" w:cs="Tahoma"/>
                              <w:sz w:val="16"/>
                              <w:szCs w:val="16"/>
                              <w:lang w:val="en-US"/>
                            </w:rPr>
                            <w:t>www.okst.pl</w:t>
                          </w:r>
                        </w:p>
                        <w:p w14:paraId="579853F3" w14:textId="77777777" w:rsidR="00997BF5" w:rsidRPr="008461E0" w:rsidRDefault="00997BF5" w:rsidP="00E25D90">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EC6CA6" id="_x0000_t202" coordsize="21600,21600" o:spt="202" path="m,l,21600r21600,l21600,xe">
              <v:stroke joinstyle="miter"/>
              <v:path gradientshapeok="t" o:connecttype="rect"/>
            </v:shapetype>
            <v:shape id="Pole tekstowe 7" o:spid="_x0000_s1029" type="#_x0000_t202" style="position:absolute;margin-left:355.15pt;margin-top:739.9pt;width:154pt;height:8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" fillcolor="window" stroked="f" strokeweight=".5pt">
              <v:textbox>
                <w:txbxContent>
                  <w:p w14:paraId="35C4A7EB" w14:textId="77777777" w:rsidR="00997BF5" w:rsidRPr="00036699" w:rsidRDefault="00997BF5" w:rsidP="00E25D90">
                    <w:pPr>
                      <w:rPr>
                        <w:rFonts w:ascii="Tahoma" w:hAnsi="Tahoma" w:cs="Tahoma"/>
                        <w:b/>
                        <w:bCs/>
                        <w:color w:val="000000"/>
                        <w:sz w:val="16"/>
                        <w:szCs w:val="16"/>
                      </w:rPr>
                    </w:pPr>
                    <w:r w:rsidRPr="00036699">
                      <w:rPr>
                        <w:rFonts w:ascii="Tahoma" w:hAnsi="Tahoma" w:cs="Tahoma"/>
                        <w:b/>
                        <w:bCs/>
                        <w:color w:val="000000"/>
                        <w:sz w:val="16"/>
                        <w:szCs w:val="16"/>
                      </w:rPr>
                      <w:t>PARTNER:</w:t>
                    </w:r>
                  </w:p>
                  <w:p w14:paraId="546AC55A" w14:textId="77777777" w:rsidR="00997BF5" w:rsidRPr="00036699" w:rsidRDefault="00997BF5" w:rsidP="00E25D90">
                    <w:pPr>
                      <w:rPr>
                        <w:rFonts w:ascii="Tahoma" w:hAnsi="Tahoma" w:cs="Tahoma"/>
                        <w:bCs/>
                        <w:color w:val="000000"/>
                        <w:sz w:val="16"/>
                        <w:szCs w:val="16"/>
                      </w:rPr>
                    </w:pPr>
                    <w:r w:rsidRPr="00036699">
                      <w:rPr>
                        <w:rFonts w:ascii="Tahoma" w:hAnsi="Tahoma" w:cs="Tahoma"/>
                        <w:bCs/>
                        <w:color w:val="000000"/>
                        <w:sz w:val="16"/>
                        <w:szCs w:val="16"/>
                      </w:rPr>
                      <w:t>Fundacja Rozwoju Demokracji Lokalnej ul. Moniuszki 7; 40-005 Katowice</w:t>
                    </w:r>
                  </w:p>
                  <w:p w14:paraId="1F21E583" w14:textId="77777777" w:rsidR="00997BF5" w:rsidRPr="00036699" w:rsidRDefault="00997BF5" w:rsidP="00E25D90">
                    <w:pPr>
                      <w:rPr>
                        <w:rFonts w:ascii="Tahoma" w:hAnsi="Tahoma" w:cs="Tahoma"/>
                        <w:sz w:val="16"/>
                        <w:szCs w:val="16"/>
                      </w:rPr>
                    </w:pPr>
                    <w:r w:rsidRPr="00036699">
                      <w:rPr>
                        <w:rFonts w:ascii="Tahoma" w:hAnsi="Tahoma" w:cs="Tahoma"/>
                        <w:sz w:val="16"/>
                        <w:szCs w:val="16"/>
                      </w:rPr>
                      <w:t>tel.: 32 206 98 43 w. 27 i 29</w:t>
                    </w:r>
                  </w:p>
                  <w:p w14:paraId="726EA7EE" w14:textId="77777777" w:rsidR="00997BF5" w:rsidRPr="00854518" w:rsidRDefault="00997BF5" w:rsidP="00E25D90">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A2D5165" w14:textId="77777777" w:rsidR="00997BF5" w:rsidRPr="00036699" w:rsidRDefault="00997BF5" w:rsidP="00E25D90">
                    <w:pPr>
                      <w:rPr>
                        <w:rFonts w:ascii="Tahoma" w:hAnsi="Tahoma" w:cs="Tahoma"/>
                        <w:sz w:val="16"/>
                        <w:szCs w:val="16"/>
                        <w:lang w:val="en-US"/>
                      </w:rPr>
                    </w:pPr>
                    <w:r w:rsidRPr="00036699">
                      <w:rPr>
                        <w:rFonts w:ascii="Tahoma" w:hAnsi="Tahoma" w:cs="Tahoma"/>
                        <w:sz w:val="16"/>
                        <w:szCs w:val="16"/>
                        <w:lang w:val="en-US"/>
                      </w:rPr>
                      <w:t>www.okst.pl</w:t>
                    </w:r>
                  </w:p>
                  <w:p w14:paraId="579853F3" w14:textId="77777777" w:rsidR="00997BF5" w:rsidRPr="008461E0" w:rsidRDefault="00997BF5" w:rsidP="00E25D90">
                    <w:pPr>
                      <w:rPr>
                        <w:lang w:val="en-US"/>
                      </w:rPr>
                    </w:pPr>
                  </w:p>
                </w:txbxContent>
              </v:textbox>
              <w10:wrap anchory="page"/>
            </v:shape>
          </w:pict>
        </mc:Fallback>
      </mc:AlternateContent>
    </w:r>
    <w:r>
      <w:rPr>
        <w:noProof/>
      </w:rPr>
      <mc:AlternateContent>
        <mc:Choice Requires="wps">
          <w:drawing>
            <wp:anchor distT="0" distB="0" distL="114300" distR="114300" simplePos="0" relativeHeight="251659264" behindDoc="0" locked="0" layoutInCell="1" allowOverlap="1" wp14:anchorId="3C4140CE" wp14:editId="2E5FEDBD">
              <wp:simplePos x="0" y="0"/>
              <wp:positionH relativeFrom="margin">
                <wp:posOffset>862330</wp:posOffset>
              </wp:positionH>
              <wp:positionV relativeFrom="page">
                <wp:posOffset>9396730</wp:posOffset>
              </wp:positionV>
              <wp:extent cx="2771775" cy="1276350"/>
              <wp:effectExtent l="0" t="0" r="9525"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276350"/>
                      </a:xfrm>
                      <a:prstGeom prst="rect">
                        <a:avLst/>
                      </a:prstGeom>
                      <a:solidFill>
                        <a:sysClr val="window" lastClr="FFFFFF"/>
                      </a:solidFill>
                      <a:ln w="6350">
                        <a:noFill/>
                      </a:ln>
                      <a:effectLst/>
                    </wps:spPr>
                    <wps:txbx>
                      <w:txbxContent>
                        <w:p w14:paraId="77A9B024" w14:textId="77777777" w:rsidR="00997BF5" w:rsidRPr="00036699" w:rsidRDefault="00997BF5" w:rsidP="00367267">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43D750DC"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3645E476" w14:textId="77777777" w:rsidR="00997BF5"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325A42D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4BC3AA0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2C5F43B6" w14:textId="77777777" w:rsidR="00997BF5" w:rsidRPr="00036699" w:rsidRDefault="00997BF5" w:rsidP="00367267">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5DB55D2E" w14:textId="77777777" w:rsidR="00997BF5" w:rsidRPr="00036699" w:rsidRDefault="00997BF5" w:rsidP="00367267">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11C4932B" w14:textId="77777777" w:rsidR="00997BF5" w:rsidRPr="00036699" w:rsidRDefault="00997BF5" w:rsidP="00367267">
                          <w:pPr>
                            <w:rPr>
                              <w:rFonts w:ascii="Tahoma" w:hAnsi="Tahoma" w:cs="Tahoma"/>
                              <w:sz w:val="16"/>
                              <w:szCs w:val="16"/>
                              <w:lang w:val="en-US"/>
                            </w:rPr>
                          </w:pPr>
                          <w:r w:rsidRPr="00036699">
                            <w:rPr>
                              <w:rFonts w:ascii="Tahoma" w:hAnsi="Tahoma" w:cs="Tahoma"/>
                              <w:sz w:val="16"/>
                              <w:szCs w:val="16"/>
                              <w:lang w:val="en-US"/>
                            </w:rPr>
                            <w:t>www.powiat.tarnogorski.pl/pasusz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140CE" id="Pole tekstowe 1" o:spid="_x0000_s1030" type="#_x0000_t202" style="position:absolute;margin-left:67.9pt;margin-top:739.9pt;width:218.25pt;height:10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" fillcolor="window" stroked="f" strokeweight=".5pt">
              <v:textbox>
                <w:txbxContent>
                  <w:p w14:paraId="77A9B024" w14:textId="77777777" w:rsidR="00997BF5" w:rsidRPr="00036699" w:rsidRDefault="00997BF5" w:rsidP="00367267">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43D750DC"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3645E476" w14:textId="77777777" w:rsidR="00997BF5"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325A42D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4BC3AA0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2C5F43B6" w14:textId="77777777" w:rsidR="00997BF5" w:rsidRPr="00036699" w:rsidRDefault="00997BF5" w:rsidP="00367267">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5DB55D2E" w14:textId="77777777" w:rsidR="00997BF5" w:rsidRPr="00036699" w:rsidRDefault="00997BF5" w:rsidP="00367267">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11C4932B" w14:textId="77777777" w:rsidR="00997BF5" w:rsidRPr="00036699" w:rsidRDefault="00997BF5" w:rsidP="00367267">
                    <w:pPr>
                      <w:rPr>
                        <w:rFonts w:ascii="Tahoma" w:hAnsi="Tahoma" w:cs="Tahoma"/>
                        <w:sz w:val="16"/>
                        <w:szCs w:val="16"/>
                        <w:lang w:val="en-US"/>
                      </w:rPr>
                    </w:pPr>
                    <w:r w:rsidRPr="00036699">
                      <w:rPr>
                        <w:rFonts w:ascii="Tahoma" w:hAnsi="Tahoma" w:cs="Tahoma"/>
                        <w:sz w:val="16"/>
                        <w:szCs w:val="16"/>
                        <w:lang w:val="en-US"/>
                      </w:rPr>
                      <w:t>www.powiat.tarnogorski.pl/pasusz</w:t>
                    </w:r>
                  </w:p>
                </w:txbxContent>
              </v:textbox>
              <w10:wrap anchorx="margin" anchory="page"/>
            </v:shape>
          </w:pict>
        </mc:Fallback>
      </mc:AlternateContent>
    </w:r>
    <w:r>
      <w:rPr>
        <w:noProof/>
      </w:rPr>
      <w:drawing>
        <wp:anchor distT="0" distB="0" distL="114300" distR="114300" simplePos="0" relativeHeight="251658240" behindDoc="1" locked="0" layoutInCell="1" allowOverlap="1" wp14:anchorId="31304068" wp14:editId="232399F8">
          <wp:simplePos x="0" y="0"/>
          <wp:positionH relativeFrom="column">
            <wp:posOffset>-99060</wp:posOffset>
          </wp:positionH>
          <wp:positionV relativeFrom="paragraph">
            <wp:posOffset>165735</wp:posOffset>
          </wp:positionV>
          <wp:extent cx="742950" cy="1057275"/>
          <wp:effectExtent l="0" t="0" r="0" b="9525"/>
          <wp:wrapNone/>
          <wp:docPr id="1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42950" cy="1057275"/>
                  </a:xfrm>
                  <a:prstGeom prst="rect">
                    <a:avLst/>
                  </a:prstGeom>
                  <a:solidFill>
                    <a:srgbClr val="E7E6E6"/>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27D67DCF" wp14:editId="6AA5494F">
          <wp:simplePos x="0" y="0"/>
          <wp:positionH relativeFrom="page">
            <wp:posOffset>4557395</wp:posOffset>
          </wp:positionH>
          <wp:positionV relativeFrom="page">
            <wp:posOffset>9629775</wp:posOffset>
          </wp:positionV>
          <wp:extent cx="771525" cy="632460"/>
          <wp:effectExtent l="0" t="0" r="9525" b="0"/>
          <wp:wrapNone/>
          <wp:docPr id="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2">
                    <a:grayscl/>
                    <a:biLevel thresh="50000"/>
                    <a:extLst>
                      <a:ext uri="{28A0092B-C50C-407E-A947-70E740481C1C}">
                        <a14:useLocalDpi xmlns:a14="http://schemas.microsoft.com/office/drawing/2010/main" val="0"/>
                      </a:ext>
                    </a:extLst>
                  </a:blip>
                  <a:srcRect/>
                  <a:stretch>
                    <a:fillRect/>
                  </a:stretch>
                </pic:blipFill>
                <pic:spPr bwMode="auto">
                  <a:xfrm>
                    <a:off x="0" y="0"/>
                    <a:ext cx="771525"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6886B4E4" w14:textId="77777777" w:rsidR="00997BF5" w:rsidRDefault="00997BF5">
    <w:pPr>
      <w:pStyle w:val="Stopka"/>
    </w:pPr>
  </w:p>
  <w:p w14:paraId="12D670FD" w14:textId="77777777" w:rsidR="00997BF5" w:rsidRDefault="00997B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F929A7" w14:textId="77777777" w:rsidR="00B65B2A" w:rsidRDefault="00B65B2A" w:rsidP="00D66D35">
      <w:r>
        <w:separator/>
      </w:r>
    </w:p>
  </w:footnote>
  <w:footnote w:type="continuationSeparator" w:id="0">
    <w:p w14:paraId="00FE37F8" w14:textId="77777777" w:rsidR="00B65B2A" w:rsidRDefault="00B65B2A" w:rsidP="00D66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8A9B5" w14:textId="77777777" w:rsidR="00997BF5" w:rsidRDefault="00997BF5" w:rsidP="00160716">
    <w:pPr>
      <w:pStyle w:val="Nagwek"/>
    </w:pPr>
    <w:r>
      <w:rPr>
        <w:noProof/>
      </w:rPr>
      <mc:AlternateContent>
        <mc:Choice Requires="wps">
          <w:drawing>
            <wp:anchor distT="0" distB="0" distL="114300" distR="114300" simplePos="0" relativeHeight="251662336" behindDoc="0" locked="0" layoutInCell="0" allowOverlap="1" wp14:anchorId="6D2AA572" wp14:editId="1819F144">
              <wp:simplePos x="0" y="0"/>
              <wp:positionH relativeFrom="page">
                <wp:posOffset>187960</wp:posOffset>
              </wp:positionH>
              <wp:positionV relativeFrom="page">
                <wp:posOffset>7088505</wp:posOffset>
              </wp:positionV>
              <wp:extent cx="523875" cy="2183130"/>
              <wp:effectExtent l="0" t="0" r="0" b="0"/>
              <wp:wrapNone/>
              <wp:docPr id="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A571B"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D2AA572" id="Rectangle 15" o:spid="_x0000_s1026" style="position:absolute;margin-left:14.8pt;margin-top:558.15pt;width:41.25pt;height:171.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" o:allowincell="f" filled="f" stroked="f">
              <v:textbox style="layout-flow:vertical;mso-layout-flow-alt:bottom-to-top;mso-fit-shape-to-text:t">
                <w:txbxContent>
                  <w:p w14:paraId="61FA571B"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v:textbox>
              <w10:wrap anchorx="page" anchory="page"/>
            </v:rect>
          </w:pict>
        </mc:Fallback>
      </mc:AlternateContent>
    </w:r>
    <w:r>
      <w:rPr>
        <w:noProof/>
      </w:rPr>
      <mc:AlternateContent>
        <mc:Choice Requires="wps">
          <w:drawing>
            <wp:anchor distT="0" distB="0" distL="114300" distR="114300" simplePos="0" relativeHeight="251661312" behindDoc="0" locked="0" layoutInCell="0" allowOverlap="1" wp14:anchorId="36497214" wp14:editId="3AAA41D5">
              <wp:simplePos x="0" y="0"/>
              <wp:positionH relativeFrom="page">
                <wp:posOffset>187960</wp:posOffset>
              </wp:positionH>
              <wp:positionV relativeFrom="page">
                <wp:posOffset>7088505</wp:posOffset>
              </wp:positionV>
              <wp:extent cx="523875" cy="2183130"/>
              <wp:effectExtent l="0" t="0" r="0" b="0"/>
              <wp:wrapNone/>
              <wp:docPr id="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EC73F"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6497214" id="Rectangle 14" o:spid="_x0000_s1027" style="position:absolute;margin-left:14.8pt;margin-top:558.15pt;width:41.25pt;height:17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" o:allowincell="f" filled="f" stroked="f">
              <v:textbox style="layout-flow:vertical;mso-layout-flow-alt:bottom-to-top;mso-fit-shape-to-text:t">
                <w:txbxContent>
                  <w:p w14:paraId="1BFEC73F"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0" allowOverlap="1" wp14:anchorId="30AC56AE" wp14:editId="5E8623EE">
              <wp:simplePos x="0" y="0"/>
              <wp:positionH relativeFrom="page">
                <wp:posOffset>6848475</wp:posOffset>
              </wp:positionH>
              <wp:positionV relativeFrom="page">
                <wp:posOffset>7088505</wp:posOffset>
              </wp:positionV>
              <wp:extent cx="523875" cy="2183130"/>
              <wp:effectExtent l="0" t="0" r="0" b="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D6FAC" w14:textId="77777777" w:rsidR="00997BF5" w:rsidRPr="00145E89" w:rsidRDefault="00997BF5">
                          <w:pPr>
                            <w:pStyle w:val="Stopka"/>
                            <w:rPr>
                              <w:rFonts w:ascii="Calibri Light" w:hAnsi="Calibri Light"/>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0AC56AE" id="Rectangle 13" o:spid="_x0000_s1028" style="position:absolute;margin-left:539.25pt;margin-top:558.15pt;width:41.25pt;height:17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" o:allowincell="f" filled="f" stroked="f">
              <v:textbox style="layout-flow:vertical;mso-layout-flow-alt:bottom-to-top;mso-fit-shape-to-text:t">
                <w:txbxContent>
                  <w:p w14:paraId="48DD6FAC" w14:textId="77777777" w:rsidR="00997BF5" w:rsidRPr="00145E89" w:rsidRDefault="00997BF5">
                    <w:pPr>
                      <w:pStyle w:val="Stopka"/>
                      <w:rPr>
                        <w:rFonts w:ascii="Calibri Light" w:hAnsi="Calibri Light"/>
                        <w:sz w:val="44"/>
                        <w:szCs w:val="44"/>
                      </w:rPr>
                    </w:pPr>
                  </w:p>
                </w:txbxContent>
              </v:textbox>
              <w10:wrap anchorx="page" anchory="page"/>
            </v:rect>
          </w:pict>
        </mc:Fallback>
      </mc:AlternateContent>
    </w:r>
    <w:r>
      <w:rPr>
        <w:noProof/>
      </w:rPr>
      <w:drawing>
        <wp:anchor distT="0" distB="0" distL="114300" distR="114300" simplePos="0" relativeHeight="251654144" behindDoc="0" locked="0" layoutInCell="1" allowOverlap="1" wp14:anchorId="5B1D4FAE" wp14:editId="0E86A779">
          <wp:simplePos x="0" y="0"/>
          <wp:positionH relativeFrom="column">
            <wp:posOffset>-61595</wp:posOffset>
          </wp:positionH>
          <wp:positionV relativeFrom="page">
            <wp:posOffset>85725</wp:posOffset>
          </wp:positionV>
          <wp:extent cx="1181100" cy="617220"/>
          <wp:effectExtent l="0" t="0" r="0" b="0"/>
          <wp:wrapSquare wrapText="bothSides"/>
          <wp:docPr id="4" name="Obraz 43" descr="d:\Users\bartlomiej.szymczyk\Desktop\logo_FE_Program_Regionalny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descr="d:\Users\bartlomiej.szymczyk\Desktop\logo_FE_Program_Regionalny_rgb-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ED37797" wp14:editId="719FC341">
          <wp:simplePos x="0" y="0"/>
          <wp:positionH relativeFrom="margin">
            <wp:align>right</wp:align>
          </wp:positionH>
          <wp:positionV relativeFrom="page">
            <wp:posOffset>123190</wp:posOffset>
          </wp:positionV>
          <wp:extent cx="2019300" cy="594995"/>
          <wp:effectExtent l="0" t="0" r="0" b="0"/>
          <wp:wrapSquare wrapText="bothSides"/>
          <wp:docPr id="3" name="Obraz 44" descr="d:\Users\bartlomiej.szymczyk\Desktop\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d:\Users\bartlomiej.szymczyk\Desktop\EU_EFS_rgb-3.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3120" behindDoc="0" locked="0" layoutInCell="1" allowOverlap="1" wp14:anchorId="191287EE" wp14:editId="76F57DEA">
          <wp:simplePos x="0" y="0"/>
          <wp:positionH relativeFrom="column">
            <wp:posOffset>1787525</wp:posOffset>
          </wp:positionH>
          <wp:positionV relativeFrom="page">
            <wp:posOffset>189865</wp:posOffset>
          </wp:positionV>
          <wp:extent cx="1255395" cy="466725"/>
          <wp:effectExtent l="0" t="0" r="1905" b="9525"/>
          <wp:wrapSquare wrapText="bothSides"/>
          <wp:docPr id="2" name="Obraz 45" descr="d:\Users\bartlomiej.szymczyk\Desktop\1485245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d:\Users\bartlomiej.szymczyk\Desktop\1485245362.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539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8375BF" w14:textId="77777777" w:rsidR="00997BF5" w:rsidRPr="00B75E62" w:rsidRDefault="00997BF5" w:rsidP="00160716">
    <w:pPr>
      <w:spacing w:line="276" w:lineRule="auto"/>
      <w:jc w:val="center"/>
      <w:rPr>
        <w:rFonts w:ascii="Calibri" w:hAnsi="Calibri" w:cs="Calibri"/>
        <w:bCs/>
        <w:color w:val="000000"/>
        <w:sz w:val="16"/>
        <w:szCs w:val="16"/>
      </w:rPr>
    </w:pPr>
  </w:p>
  <w:p w14:paraId="2448F6EE" w14:textId="77777777" w:rsidR="00997BF5" w:rsidRPr="00B91F28" w:rsidRDefault="00997BF5" w:rsidP="00D97D71">
    <w:pPr>
      <w:jc w:val="center"/>
      <w:rPr>
        <w:rFonts w:ascii="Tahoma" w:hAnsi="Tahoma" w:cs="Tahoma"/>
        <w:bCs/>
        <w:color w:val="000000"/>
        <w:sz w:val="16"/>
        <w:szCs w:val="16"/>
      </w:rPr>
    </w:pPr>
    <w:r w:rsidRPr="00D97D71">
      <w:rPr>
        <w:rFonts w:ascii="Tahoma" w:hAnsi="Tahoma" w:cs="Tahoma"/>
        <w:bCs/>
        <w:color w:val="000000"/>
        <w:sz w:val="16"/>
        <w:szCs w:val="16"/>
      </w:rPr>
      <w:t>,,</w:t>
    </w:r>
    <w:r w:rsidRPr="00B91F28">
      <w:rPr>
        <w:rFonts w:ascii="Tahoma" w:hAnsi="Tahoma" w:cs="Tahoma"/>
        <w:bCs/>
        <w:color w:val="000000"/>
        <w:sz w:val="16"/>
        <w:szCs w:val="16"/>
      </w:rPr>
      <w:t>Powiatowa Akademia Sukcesu Ucznia Szkoły Zawodowej”</w:t>
    </w:r>
  </w:p>
  <w:p w14:paraId="1E35DA6F" w14:textId="77777777" w:rsidR="00997BF5" w:rsidRPr="00B75E62" w:rsidRDefault="00997BF5" w:rsidP="00D97D71">
    <w:pPr>
      <w:jc w:val="center"/>
      <w:rPr>
        <w:rFonts w:ascii="Tahoma" w:hAnsi="Tahoma" w:cs="Tahoma"/>
      </w:rPr>
    </w:pPr>
    <w:r w:rsidRPr="00B75E62">
      <w:rPr>
        <w:rFonts w:ascii="Tahoma" w:hAnsi="Tahoma" w:cs="Tahoma"/>
        <w:sz w:val="16"/>
        <w:szCs w:val="16"/>
      </w:rPr>
      <w:t xml:space="preserve">projekt współfinansowany przez Unię Europejską ze środków Europejskiego Funduszu Społecznego w ramach </w:t>
    </w:r>
    <w:r w:rsidRPr="00B75E62">
      <w:rPr>
        <w:rFonts w:ascii="Tahoma" w:hAnsi="Tahoma" w:cs="Tahoma"/>
        <w:color w:val="000000"/>
        <w:sz w:val="16"/>
        <w:szCs w:val="16"/>
      </w:rPr>
      <w:t>Regionalnego Programu Operacyjnego Województwa Śląskiego na lata 2014-2020</w:t>
    </w:r>
  </w:p>
  <w:p w14:paraId="1309A33A" w14:textId="77777777" w:rsidR="00997BF5" w:rsidRDefault="00997BF5" w:rsidP="00B91F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6"/>
    <w:lvl w:ilvl="0">
      <w:start w:val="1"/>
      <w:numFmt w:val="lowerLetter"/>
      <w:lvlText w:val="%1)"/>
      <w:lvlJc w:val="left"/>
      <w:pPr>
        <w:tabs>
          <w:tab w:val="num" w:pos="0"/>
        </w:tabs>
        <w:ind w:left="720" w:hanging="360"/>
      </w:pPr>
      <w:rPr>
        <w:b/>
      </w:r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1"/>
    <w:multiLevelType w:val="singleLevel"/>
    <w:tmpl w:val="00000011"/>
    <w:name w:val="WW8Num18"/>
    <w:lvl w:ilvl="0">
      <w:start w:val="1"/>
      <w:numFmt w:val="decimal"/>
      <w:lvlText w:val="%1."/>
      <w:lvlJc w:val="left"/>
      <w:pPr>
        <w:tabs>
          <w:tab w:val="num" w:pos="0"/>
        </w:tabs>
        <w:ind w:left="360" w:hanging="360"/>
      </w:pPr>
      <w:rPr>
        <w:rFonts w:ascii="Calibri" w:eastAsia="Times New Roman" w:hAnsi="Calibri" w:cs="Times New Roman"/>
        <w:bCs/>
        <w:kern w:val="1"/>
        <w:lang w:eastAsia="hi-IN" w:bidi="hi-IN"/>
      </w:rPr>
    </w:lvl>
  </w:abstractNum>
  <w:abstractNum w:abstractNumId="3" w15:restartNumberingAfterBreak="0">
    <w:nsid w:val="026332E0"/>
    <w:multiLevelType w:val="hybridMultilevel"/>
    <w:tmpl w:val="7936A58A"/>
    <w:lvl w:ilvl="0" w:tplc="0415000F">
      <w:start w:val="1"/>
      <w:numFmt w:val="decimal"/>
      <w:lvlText w:val="%1."/>
      <w:lvlJc w:val="left"/>
      <w:pPr>
        <w:ind w:left="360"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4" w15:restartNumberingAfterBreak="0">
    <w:nsid w:val="049D2654"/>
    <w:multiLevelType w:val="hybridMultilevel"/>
    <w:tmpl w:val="5C9AF514"/>
    <w:lvl w:ilvl="0" w:tplc="A6268BC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5A62EB"/>
    <w:multiLevelType w:val="hybridMultilevel"/>
    <w:tmpl w:val="4CACE048"/>
    <w:lvl w:ilvl="0" w:tplc="22BCDF60">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E52AD7"/>
    <w:multiLevelType w:val="hybridMultilevel"/>
    <w:tmpl w:val="83C4597A"/>
    <w:lvl w:ilvl="0" w:tplc="B0C89CCE">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9214A"/>
    <w:multiLevelType w:val="hybridMultilevel"/>
    <w:tmpl w:val="884A0176"/>
    <w:lvl w:ilvl="0" w:tplc="971214FA">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826FE6"/>
    <w:multiLevelType w:val="hybridMultilevel"/>
    <w:tmpl w:val="4CD4E686"/>
    <w:lvl w:ilvl="0" w:tplc="C32AC17A">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9" w15:restartNumberingAfterBreak="0">
    <w:nsid w:val="0DC72CC1"/>
    <w:multiLevelType w:val="multilevel"/>
    <w:tmpl w:val="504E4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2196AC2"/>
    <w:multiLevelType w:val="hybridMultilevel"/>
    <w:tmpl w:val="D9AC23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A7B2F"/>
    <w:multiLevelType w:val="hybridMultilevel"/>
    <w:tmpl w:val="4B880912"/>
    <w:lvl w:ilvl="0" w:tplc="6A84CCC4">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7624C31"/>
    <w:multiLevelType w:val="hybridMultilevel"/>
    <w:tmpl w:val="8AFC70C6"/>
    <w:lvl w:ilvl="0" w:tplc="469C33A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301DD4"/>
    <w:multiLevelType w:val="hybridMultilevel"/>
    <w:tmpl w:val="11B6BE62"/>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B2F12CA"/>
    <w:multiLevelType w:val="hybridMultilevel"/>
    <w:tmpl w:val="0E868F60"/>
    <w:lvl w:ilvl="0" w:tplc="0415000F">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5" w15:restartNumberingAfterBreak="0">
    <w:nsid w:val="1DA632AA"/>
    <w:multiLevelType w:val="hybridMultilevel"/>
    <w:tmpl w:val="239C5A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341087"/>
    <w:multiLevelType w:val="hybridMultilevel"/>
    <w:tmpl w:val="493CDC26"/>
    <w:lvl w:ilvl="0" w:tplc="5DD29ECA">
      <w:start w:val="1"/>
      <w:numFmt w:val="decimal"/>
      <w:lvlText w:val="%1."/>
      <w:lvlJc w:val="left"/>
      <w:pPr>
        <w:ind w:left="720" w:hanging="360"/>
      </w:pPr>
      <w:rPr>
        <w:rFonts w:ascii="Tahoma" w:hAnsi="Tahoma" w:cs="Tahoma" w:hint="default"/>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3F40221"/>
    <w:multiLevelType w:val="hybridMultilevel"/>
    <w:tmpl w:val="BC604F4E"/>
    <w:lvl w:ilvl="0" w:tplc="82989B3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FA58C3"/>
    <w:multiLevelType w:val="hybridMultilevel"/>
    <w:tmpl w:val="F7227276"/>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407AA6"/>
    <w:multiLevelType w:val="hybridMultilevel"/>
    <w:tmpl w:val="031A4D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091433"/>
    <w:multiLevelType w:val="hybridMultilevel"/>
    <w:tmpl w:val="CAC0C5CC"/>
    <w:lvl w:ilvl="0" w:tplc="ADC61722">
      <w:start w:val="1"/>
      <w:numFmt w:val="decimal"/>
      <w:lvlText w:val="%1."/>
      <w:lvlJc w:val="left"/>
      <w:pPr>
        <w:ind w:left="692" w:hanging="360"/>
      </w:pPr>
      <w:rPr>
        <w:rFonts w:hint="default"/>
      </w:rPr>
    </w:lvl>
    <w:lvl w:ilvl="1" w:tplc="04150019" w:tentative="1">
      <w:start w:val="1"/>
      <w:numFmt w:val="lowerLetter"/>
      <w:lvlText w:val="%2."/>
      <w:lvlJc w:val="left"/>
      <w:pPr>
        <w:ind w:left="1412" w:hanging="360"/>
      </w:pPr>
    </w:lvl>
    <w:lvl w:ilvl="2" w:tplc="0415001B" w:tentative="1">
      <w:start w:val="1"/>
      <w:numFmt w:val="lowerRoman"/>
      <w:lvlText w:val="%3."/>
      <w:lvlJc w:val="right"/>
      <w:pPr>
        <w:ind w:left="2132" w:hanging="180"/>
      </w:pPr>
    </w:lvl>
    <w:lvl w:ilvl="3" w:tplc="0415000F" w:tentative="1">
      <w:start w:val="1"/>
      <w:numFmt w:val="decimal"/>
      <w:lvlText w:val="%4."/>
      <w:lvlJc w:val="left"/>
      <w:pPr>
        <w:ind w:left="2852" w:hanging="360"/>
      </w:pPr>
    </w:lvl>
    <w:lvl w:ilvl="4" w:tplc="04150019" w:tentative="1">
      <w:start w:val="1"/>
      <w:numFmt w:val="lowerLetter"/>
      <w:lvlText w:val="%5."/>
      <w:lvlJc w:val="left"/>
      <w:pPr>
        <w:ind w:left="3572" w:hanging="360"/>
      </w:pPr>
    </w:lvl>
    <w:lvl w:ilvl="5" w:tplc="0415001B" w:tentative="1">
      <w:start w:val="1"/>
      <w:numFmt w:val="lowerRoman"/>
      <w:lvlText w:val="%6."/>
      <w:lvlJc w:val="right"/>
      <w:pPr>
        <w:ind w:left="4292" w:hanging="180"/>
      </w:pPr>
    </w:lvl>
    <w:lvl w:ilvl="6" w:tplc="0415000F" w:tentative="1">
      <w:start w:val="1"/>
      <w:numFmt w:val="decimal"/>
      <w:lvlText w:val="%7."/>
      <w:lvlJc w:val="left"/>
      <w:pPr>
        <w:ind w:left="5012" w:hanging="360"/>
      </w:pPr>
    </w:lvl>
    <w:lvl w:ilvl="7" w:tplc="04150019" w:tentative="1">
      <w:start w:val="1"/>
      <w:numFmt w:val="lowerLetter"/>
      <w:lvlText w:val="%8."/>
      <w:lvlJc w:val="left"/>
      <w:pPr>
        <w:ind w:left="5732" w:hanging="360"/>
      </w:pPr>
    </w:lvl>
    <w:lvl w:ilvl="8" w:tplc="0415001B" w:tentative="1">
      <w:start w:val="1"/>
      <w:numFmt w:val="lowerRoman"/>
      <w:lvlText w:val="%9."/>
      <w:lvlJc w:val="right"/>
      <w:pPr>
        <w:ind w:left="6452" w:hanging="180"/>
      </w:pPr>
    </w:lvl>
  </w:abstractNum>
  <w:abstractNum w:abstractNumId="21" w15:restartNumberingAfterBreak="0">
    <w:nsid w:val="2AE55FAF"/>
    <w:multiLevelType w:val="hybridMultilevel"/>
    <w:tmpl w:val="12C6B500"/>
    <w:lvl w:ilvl="0" w:tplc="EBDCDB1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C70FF3"/>
    <w:multiLevelType w:val="hybridMultilevel"/>
    <w:tmpl w:val="0C7C5EC6"/>
    <w:lvl w:ilvl="0" w:tplc="DE70FFA0">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DEB3B58"/>
    <w:multiLevelType w:val="hybridMultilevel"/>
    <w:tmpl w:val="C916FD70"/>
    <w:lvl w:ilvl="0" w:tplc="84F2DED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0B0DF7"/>
    <w:multiLevelType w:val="hybridMultilevel"/>
    <w:tmpl w:val="E946D71C"/>
    <w:lvl w:ilvl="0" w:tplc="8F9251F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EE3767D"/>
    <w:multiLevelType w:val="multilevel"/>
    <w:tmpl w:val="64B02B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F440CEB"/>
    <w:multiLevelType w:val="hybridMultilevel"/>
    <w:tmpl w:val="9EF21E66"/>
    <w:lvl w:ilvl="0" w:tplc="8084EA12">
      <w:start w:val="1"/>
      <w:numFmt w:val="bullet"/>
      <w:lvlText w:val="-"/>
      <w:lvlJc w:val="left"/>
      <w:pPr>
        <w:ind w:left="502" w:hanging="360"/>
      </w:pPr>
      <w:rPr>
        <w:rFonts w:ascii="Calibri" w:hAnsi="Calibri"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2FC311B6"/>
    <w:multiLevelType w:val="hybridMultilevel"/>
    <w:tmpl w:val="F52ADC5C"/>
    <w:lvl w:ilvl="0" w:tplc="8A6E007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32E6278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CA4C30"/>
    <w:multiLevelType w:val="hybridMultilevel"/>
    <w:tmpl w:val="DA86D0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CF76E4"/>
    <w:multiLevelType w:val="hybridMultilevel"/>
    <w:tmpl w:val="E54A018A"/>
    <w:lvl w:ilvl="0" w:tplc="7662F46C">
      <w:start w:val="1"/>
      <w:numFmt w:val="decimal"/>
      <w:lvlText w:val="%1."/>
      <w:lvlJc w:val="left"/>
      <w:pPr>
        <w:ind w:left="360"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0" w15:restartNumberingAfterBreak="0">
    <w:nsid w:val="36145948"/>
    <w:multiLevelType w:val="hybridMultilevel"/>
    <w:tmpl w:val="DCDC63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6A106ED"/>
    <w:multiLevelType w:val="hybridMultilevel"/>
    <w:tmpl w:val="19F64888"/>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5A2619"/>
    <w:multiLevelType w:val="hybridMultilevel"/>
    <w:tmpl w:val="7096A7EE"/>
    <w:lvl w:ilvl="0" w:tplc="5738542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7D3EFB"/>
    <w:multiLevelType w:val="hybridMultilevel"/>
    <w:tmpl w:val="E5EE751E"/>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A022724"/>
    <w:multiLevelType w:val="hybridMultilevel"/>
    <w:tmpl w:val="FD6A8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657E16"/>
    <w:multiLevelType w:val="hybridMultilevel"/>
    <w:tmpl w:val="52ECC0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C26D22"/>
    <w:multiLevelType w:val="hybridMultilevel"/>
    <w:tmpl w:val="671646A0"/>
    <w:lvl w:ilvl="0" w:tplc="F54C27B4">
      <w:start w:val="1"/>
      <w:numFmt w:val="decimal"/>
      <w:lvlText w:val="%1."/>
      <w:lvlJc w:val="left"/>
      <w:pPr>
        <w:ind w:left="732" w:hanging="372"/>
      </w:pPr>
      <w:rPr>
        <w:rFonts w:ascii="Calibri"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296AE7"/>
    <w:multiLevelType w:val="hybridMultilevel"/>
    <w:tmpl w:val="C15C57F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92157"/>
    <w:multiLevelType w:val="hybridMultilevel"/>
    <w:tmpl w:val="92B0F256"/>
    <w:lvl w:ilvl="0" w:tplc="6086490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546003"/>
    <w:multiLevelType w:val="hybridMultilevel"/>
    <w:tmpl w:val="50D69382"/>
    <w:lvl w:ilvl="0" w:tplc="0AE8DC5E">
      <w:start w:val="5"/>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BB465D"/>
    <w:multiLevelType w:val="hybridMultilevel"/>
    <w:tmpl w:val="5E7C500C"/>
    <w:lvl w:ilvl="0" w:tplc="262E26F8">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57E3E6C"/>
    <w:multiLevelType w:val="hybridMultilevel"/>
    <w:tmpl w:val="FBCA12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6E78C1"/>
    <w:multiLevelType w:val="hybridMultilevel"/>
    <w:tmpl w:val="054CAF74"/>
    <w:lvl w:ilvl="0" w:tplc="3724E6C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D364737"/>
    <w:multiLevelType w:val="hybridMultilevel"/>
    <w:tmpl w:val="7936A58A"/>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4DB7208C"/>
    <w:multiLevelType w:val="hybridMultilevel"/>
    <w:tmpl w:val="C1F68A06"/>
    <w:lvl w:ilvl="0" w:tplc="75B65DE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68683C"/>
    <w:multiLevelType w:val="hybridMultilevel"/>
    <w:tmpl w:val="2800E0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0934DD2"/>
    <w:multiLevelType w:val="hybridMultilevel"/>
    <w:tmpl w:val="4C467632"/>
    <w:lvl w:ilvl="0" w:tplc="275C5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555CE8"/>
    <w:multiLevelType w:val="hybridMultilevel"/>
    <w:tmpl w:val="B6489AD8"/>
    <w:lvl w:ilvl="0" w:tplc="3ACC03D0">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735507"/>
    <w:multiLevelType w:val="hybridMultilevel"/>
    <w:tmpl w:val="8FECFC1E"/>
    <w:lvl w:ilvl="0" w:tplc="6ADE4B56">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D5022E"/>
    <w:multiLevelType w:val="hybridMultilevel"/>
    <w:tmpl w:val="79AE7346"/>
    <w:lvl w:ilvl="0" w:tplc="A6A0C878">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50" w15:restartNumberingAfterBreak="0">
    <w:nsid w:val="57617E00"/>
    <w:multiLevelType w:val="hybridMultilevel"/>
    <w:tmpl w:val="2800E0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E12A64"/>
    <w:multiLevelType w:val="hybridMultilevel"/>
    <w:tmpl w:val="FC8ACF1A"/>
    <w:lvl w:ilvl="0" w:tplc="DCD0D0BE">
      <w:start w:val="1"/>
      <w:numFmt w:val="lowerLetter"/>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9902B5"/>
    <w:multiLevelType w:val="hybridMultilevel"/>
    <w:tmpl w:val="F5BCE2CE"/>
    <w:lvl w:ilvl="0" w:tplc="4B38F5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F6A3BAC"/>
    <w:multiLevelType w:val="hybridMultilevel"/>
    <w:tmpl w:val="D9BE0684"/>
    <w:lvl w:ilvl="0" w:tplc="07A0F4B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81318F"/>
    <w:multiLevelType w:val="hybridMultilevel"/>
    <w:tmpl w:val="DA9068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7">
      <w:start w:val="1"/>
      <w:numFmt w:val="lowerLetter"/>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5FC37505"/>
    <w:multiLevelType w:val="hybridMultilevel"/>
    <w:tmpl w:val="22E635B4"/>
    <w:lvl w:ilvl="0" w:tplc="94701890">
      <w:start w:val="5"/>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3185A19"/>
    <w:multiLevelType w:val="hybridMultilevel"/>
    <w:tmpl w:val="8F5E843C"/>
    <w:lvl w:ilvl="0" w:tplc="F4EECEA2">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4E77AB"/>
    <w:multiLevelType w:val="hybridMultilevel"/>
    <w:tmpl w:val="984289D2"/>
    <w:lvl w:ilvl="0" w:tplc="04150019">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38356E6"/>
    <w:multiLevelType w:val="hybridMultilevel"/>
    <w:tmpl w:val="18F83B7E"/>
    <w:lvl w:ilvl="0" w:tplc="E9D63CB2">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41834A0"/>
    <w:multiLevelType w:val="hybridMultilevel"/>
    <w:tmpl w:val="5630D676"/>
    <w:lvl w:ilvl="0" w:tplc="DD406756">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473653C"/>
    <w:multiLevelType w:val="hybridMultilevel"/>
    <w:tmpl w:val="F96EBDC0"/>
    <w:lvl w:ilvl="0" w:tplc="0415000F">
      <w:start w:val="1"/>
      <w:numFmt w:val="decimal"/>
      <w:lvlText w:val="%1."/>
      <w:lvlJc w:val="left"/>
      <w:pPr>
        <w:ind w:left="786" w:hanging="360"/>
      </w:pPr>
    </w:lvl>
    <w:lvl w:ilvl="1" w:tplc="A8F42A72">
      <w:numFmt w:val="bullet"/>
      <w:lvlText w:val=""/>
      <w:lvlJc w:val="left"/>
      <w:pPr>
        <w:ind w:left="1506" w:hanging="360"/>
      </w:pPr>
      <w:rPr>
        <w:rFonts w:ascii="Symbol" w:eastAsia="Times New Roman" w:hAnsi="Symbol" w:cs="Times New Roman" w:hint="default"/>
      </w:rPr>
    </w:lvl>
    <w:lvl w:ilvl="2" w:tplc="F11C5710">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81374C5"/>
    <w:multiLevelType w:val="hybridMultilevel"/>
    <w:tmpl w:val="0B342374"/>
    <w:lvl w:ilvl="0" w:tplc="872C4B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B1C541D"/>
    <w:multiLevelType w:val="hybridMultilevel"/>
    <w:tmpl w:val="A93E4E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DAF2A47"/>
    <w:multiLevelType w:val="hybridMultilevel"/>
    <w:tmpl w:val="CA00EEFC"/>
    <w:lvl w:ilvl="0" w:tplc="B27A8236">
      <w:start w:val="1"/>
      <w:numFmt w:val="decimal"/>
      <w:lvlText w:val="%1."/>
      <w:lvlJc w:val="left"/>
      <w:pPr>
        <w:ind w:left="692" w:hanging="360"/>
      </w:pPr>
      <w:rPr>
        <w:rFonts w:hint="default"/>
      </w:rPr>
    </w:lvl>
    <w:lvl w:ilvl="1" w:tplc="04150019" w:tentative="1">
      <w:start w:val="1"/>
      <w:numFmt w:val="lowerLetter"/>
      <w:lvlText w:val="%2."/>
      <w:lvlJc w:val="left"/>
      <w:pPr>
        <w:ind w:left="1412" w:hanging="360"/>
      </w:pPr>
    </w:lvl>
    <w:lvl w:ilvl="2" w:tplc="0415001B" w:tentative="1">
      <w:start w:val="1"/>
      <w:numFmt w:val="lowerRoman"/>
      <w:lvlText w:val="%3."/>
      <w:lvlJc w:val="right"/>
      <w:pPr>
        <w:ind w:left="2132" w:hanging="180"/>
      </w:pPr>
    </w:lvl>
    <w:lvl w:ilvl="3" w:tplc="0415000F" w:tentative="1">
      <w:start w:val="1"/>
      <w:numFmt w:val="decimal"/>
      <w:lvlText w:val="%4."/>
      <w:lvlJc w:val="left"/>
      <w:pPr>
        <w:ind w:left="2852" w:hanging="360"/>
      </w:pPr>
    </w:lvl>
    <w:lvl w:ilvl="4" w:tplc="04150019" w:tentative="1">
      <w:start w:val="1"/>
      <w:numFmt w:val="lowerLetter"/>
      <w:lvlText w:val="%5."/>
      <w:lvlJc w:val="left"/>
      <w:pPr>
        <w:ind w:left="3572" w:hanging="360"/>
      </w:pPr>
    </w:lvl>
    <w:lvl w:ilvl="5" w:tplc="0415001B" w:tentative="1">
      <w:start w:val="1"/>
      <w:numFmt w:val="lowerRoman"/>
      <w:lvlText w:val="%6."/>
      <w:lvlJc w:val="right"/>
      <w:pPr>
        <w:ind w:left="4292" w:hanging="180"/>
      </w:pPr>
    </w:lvl>
    <w:lvl w:ilvl="6" w:tplc="0415000F" w:tentative="1">
      <w:start w:val="1"/>
      <w:numFmt w:val="decimal"/>
      <w:lvlText w:val="%7."/>
      <w:lvlJc w:val="left"/>
      <w:pPr>
        <w:ind w:left="5012" w:hanging="360"/>
      </w:pPr>
    </w:lvl>
    <w:lvl w:ilvl="7" w:tplc="04150019" w:tentative="1">
      <w:start w:val="1"/>
      <w:numFmt w:val="lowerLetter"/>
      <w:lvlText w:val="%8."/>
      <w:lvlJc w:val="left"/>
      <w:pPr>
        <w:ind w:left="5732" w:hanging="360"/>
      </w:pPr>
    </w:lvl>
    <w:lvl w:ilvl="8" w:tplc="0415001B" w:tentative="1">
      <w:start w:val="1"/>
      <w:numFmt w:val="lowerRoman"/>
      <w:lvlText w:val="%9."/>
      <w:lvlJc w:val="right"/>
      <w:pPr>
        <w:ind w:left="6452" w:hanging="180"/>
      </w:pPr>
    </w:lvl>
  </w:abstractNum>
  <w:abstractNum w:abstractNumId="64" w15:restartNumberingAfterBreak="0">
    <w:nsid w:val="6F845790"/>
    <w:multiLevelType w:val="hybridMultilevel"/>
    <w:tmpl w:val="CC1491F8"/>
    <w:lvl w:ilvl="0" w:tplc="FE8CF19E">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3653B63"/>
    <w:multiLevelType w:val="hybridMultilevel"/>
    <w:tmpl w:val="1660DF36"/>
    <w:lvl w:ilvl="0" w:tplc="F5EAD424">
      <w:start w:val="1"/>
      <w:numFmt w:val="lowerLetter"/>
      <w:lvlText w:val="%1."/>
      <w:lvlJc w:val="left"/>
      <w:pPr>
        <w:ind w:left="1080" w:hanging="360"/>
      </w:pPr>
      <w:rPr>
        <w:rFonts w:ascii="Calibri" w:hAnsi="Calibri" w:cs="Calibri"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4DB4228"/>
    <w:multiLevelType w:val="hybridMultilevel"/>
    <w:tmpl w:val="8A427464"/>
    <w:lvl w:ilvl="0" w:tplc="195645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562142B"/>
    <w:multiLevelType w:val="hybridMultilevel"/>
    <w:tmpl w:val="DFB22F50"/>
    <w:lvl w:ilvl="0" w:tplc="28A24718">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AB1D94"/>
    <w:multiLevelType w:val="hybridMultilevel"/>
    <w:tmpl w:val="7936A58A"/>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69" w15:restartNumberingAfterBreak="0">
    <w:nsid w:val="78674A6E"/>
    <w:multiLevelType w:val="hybridMultilevel"/>
    <w:tmpl w:val="52ECC0F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A0C7229"/>
    <w:multiLevelType w:val="hybridMultilevel"/>
    <w:tmpl w:val="9E5841D8"/>
    <w:lvl w:ilvl="0" w:tplc="DE54D71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A8A5122"/>
    <w:multiLevelType w:val="hybridMultilevel"/>
    <w:tmpl w:val="7440500E"/>
    <w:lvl w:ilvl="0" w:tplc="49D4DB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AF25DC1"/>
    <w:multiLevelType w:val="hybridMultilevel"/>
    <w:tmpl w:val="47063F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3579FE"/>
    <w:multiLevelType w:val="hybridMultilevel"/>
    <w:tmpl w:val="116CC308"/>
    <w:lvl w:ilvl="0" w:tplc="A860DB5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D487890"/>
    <w:multiLevelType w:val="hybridMultilevel"/>
    <w:tmpl w:val="1BE47EB0"/>
    <w:lvl w:ilvl="0" w:tplc="5008A096">
      <w:start w:val="1"/>
      <w:numFmt w:val="decimal"/>
      <w:lvlText w:val="%1."/>
      <w:lvlJc w:val="left"/>
      <w:pPr>
        <w:ind w:left="502"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5" w15:restartNumberingAfterBreak="0">
    <w:nsid w:val="7D7B337B"/>
    <w:multiLevelType w:val="hybridMultilevel"/>
    <w:tmpl w:val="5BEAA6C0"/>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E5671D5"/>
    <w:multiLevelType w:val="hybridMultilevel"/>
    <w:tmpl w:val="CAC0C5CC"/>
    <w:lvl w:ilvl="0" w:tplc="ADC6172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4"/>
  </w:num>
  <w:num w:numId="2">
    <w:abstractNumId w:val="60"/>
  </w:num>
  <w:num w:numId="3">
    <w:abstractNumId w:val="72"/>
  </w:num>
  <w:num w:numId="4">
    <w:abstractNumId w:val="53"/>
  </w:num>
  <w:num w:numId="5">
    <w:abstractNumId w:val="26"/>
  </w:num>
  <w:num w:numId="6">
    <w:abstractNumId w:val="74"/>
  </w:num>
  <w:num w:numId="7">
    <w:abstractNumId w:val="19"/>
  </w:num>
  <w:num w:numId="8">
    <w:abstractNumId w:val="50"/>
  </w:num>
  <w:num w:numId="9">
    <w:abstractNumId w:val="31"/>
  </w:num>
  <w:num w:numId="10">
    <w:abstractNumId w:val="73"/>
  </w:num>
  <w:num w:numId="11">
    <w:abstractNumId w:val="54"/>
  </w:num>
  <w:num w:numId="12">
    <w:abstractNumId w:val="66"/>
  </w:num>
  <w:num w:numId="13">
    <w:abstractNumId w:val="28"/>
  </w:num>
  <w:num w:numId="14">
    <w:abstractNumId w:val="63"/>
  </w:num>
  <w:num w:numId="15">
    <w:abstractNumId w:val="27"/>
  </w:num>
  <w:num w:numId="16">
    <w:abstractNumId w:val="57"/>
  </w:num>
  <w:num w:numId="17">
    <w:abstractNumId w:val="13"/>
  </w:num>
  <w:num w:numId="18">
    <w:abstractNumId w:val="42"/>
  </w:num>
  <w:num w:numId="19">
    <w:abstractNumId w:val="29"/>
  </w:num>
  <w:num w:numId="20">
    <w:abstractNumId w:val="64"/>
  </w:num>
  <w:num w:numId="21">
    <w:abstractNumId w:val="68"/>
  </w:num>
  <w:num w:numId="22">
    <w:abstractNumId w:val="52"/>
  </w:num>
  <w:num w:numId="23">
    <w:abstractNumId w:val="70"/>
  </w:num>
  <w:num w:numId="24">
    <w:abstractNumId w:val="45"/>
  </w:num>
  <w:num w:numId="25">
    <w:abstractNumId w:val="44"/>
  </w:num>
  <w:num w:numId="26">
    <w:abstractNumId w:val="12"/>
  </w:num>
  <w:num w:numId="27">
    <w:abstractNumId w:val="11"/>
  </w:num>
  <w:num w:numId="28">
    <w:abstractNumId w:val="41"/>
  </w:num>
  <w:num w:numId="29">
    <w:abstractNumId w:val="46"/>
  </w:num>
  <w:num w:numId="30">
    <w:abstractNumId w:val="8"/>
  </w:num>
  <w:num w:numId="31">
    <w:abstractNumId w:val="15"/>
  </w:num>
  <w:num w:numId="32">
    <w:abstractNumId w:val="61"/>
  </w:num>
  <w:num w:numId="33">
    <w:abstractNumId w:val="51"/>
  </w:num>
  <w:num w:numId="34">
    <w:abstractNumId w:val="25"/>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9"/>
  </w:num>
  <w:num w:numId="38">
    <w:abstractNumId w:val="32"/>
  </w:num>
  <w:num w:numId="39">
    <w:abstractNumId w:val="67"/>
  </w:num>
  <w:num w:numId="40">
    <w:abstractNumId w:val="75"/>
  </w:num>
  <w:num w:numId="41">
    <w:abstractNumId w:val="20"/>
  </w:num>
  <w:num w:numId="42">
    <w:abstractNumId w:val="76"/>
  </w:num>
  <w:num w:numId="43">
    <w:abstractNumId w:val="33"/>
  </w:num>
  <w:num w:numId="44">
    <w:abstractNumId w:val="65"/>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
  </w:num>
  <w:num w:numId="58">
    <w:abstractNumId w:val="47"/>
  </w:num>
  <w:num w:numId="59">
    <w:abstractNumId w:val="18"/>
  </w:num>
  <w:num w:numId="60">
    <w:abstractNumId w:val="39"/>
  </w:num>
  <w:num w:numId="61">
    <w:abstractNumId w:val="17"/>
  </w:num>
  <w:num w:numId="62">
    <w:abstractNumId w:val="4"/>
  </w:num>
  <w:num w:numId="63">
    <w:abstractNumId w:val="56"/>
  </w:num>
  <w:num w:numId="64">
    <w:abstractNumId w:val="23"/>
  </w:num>
  <w:num w:numId="65">
    <w:abstractNumId w:val="6"/>
  </w:num>
  <w:num w:numId="66">
    <w:abstractNumId w:val="38"/>
  </w:num>
  <w:num w:numId="67">
    <w:abstractNumId w:val="7"/>
  </w:num>
  <w:num w:numId="68">
    <w:abstractNumId w:val="21"/>
  </w:num>
  <w:num w:numId="69">
    <w:abstractNumId w:val="48"/>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5"/>
  </w:num>
  <w:num w:numId="73">
    <w:abstractNumId w:val="69"/>
  </w:num>
  <w:num w:numId="74">
    <w:abstractNumId w:val="3"/>
  </w:num>
  <w:num w:numId="75">
    <w:abstractNumId w:val="10"/>
  </w:num>
  <w:num w:numId="76">
    <w:abstractNumId w:val="14"/>
  </w:num>
  <w:num w:numId="77">
    <w:abstractNumId w:val="3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D35"/>
    <w:rsid w:val="000034D6"/>
    <w:rsid w:val="00003C3C"/>
    <w:rsid w:val="00005CC1"/>
    <w:rsid w:val="000076E1"/>
    <w:rsid w:val="000149B1"/>
    <w:rsid w:val="00014AD1"/>
    <w:rsid w:val="00015D47"/>
    <w:rsid w:val="00016932"/>
    <w:rsid w:val="00016ED7"/>
    <w:rsid w:val="00020750"/>
    <w:rsid w:val="000258C6"/>
    <w:rsid w:val="00033705"/>
    <w:rsid w:val="00034288"/>
    <w:rsid w:val="000349AB"/>
    <w:rsid w:val="0003573F"/>
    <w:rsid w:val="000363EC"/>
    <w:rsid w:val="00037153"/>
    <w:rsid w:val="000373BC"/>
    <w:rsid w:val="00037C93"/>
    <w:rsid w:val="00040EEB"/>
    <w:rsid w:val="0004266B"/>
    <w:rsid w:val="00042B83"/>
    <w:rsid w:val="00042BBF"/>
    <w:rsid w:val="00045339"/>
    <w:rsid w:val="000454D5"/>
    <w:rsid w:val="00045958"/>
    <w:rsid w:val="00045B8E"/>
    <w:rsid w:val="000467A3"/>
    <w:rsid w:val="000467A8"/>
    <w:rsid w:val="00046C9B"/>
    <w:rsid w:val="00046FB6"/>
    <w:rsid w:val="00047A7A"/>
    <w:rsid w:val="00052A26"/>
    <w:rsid w:val="00052C3F"/>
    <w:rsid w:val="00052E64"/>
    <w:rsid w:val="00053323"/>
    <w:rsid w:val="00053615"/>
    <w:rsid w:val="0005384A"/>
    <w:rsid w:val="0005401E"/>
    <w:rsid w:val="000558C8"/>
    <w:rsid w:val="00056032"/>
    <w:rsid w:val="00057841"/>
    <w:rsid w:val="00057AD1"/>
    <w:rsid w:val="00060496"/>
    <w:rsid w:val="00060887"/>
    <w:rsid w:val="0006111E"/>
    <w:rsid w:val="00061C60"/>
    <w:rsid w:val="000637FE"/>
    <w:rsid w:val="00063933"/>
    <w:rsid w:val="00067681"/>
    <w:rsid w:val="00067C89"/>
    <w:rsid w:val="00070AD4"/>
    <w:rsid w:val="00071722"/>
    <w:rsid w:val="00071A4E"/>
    <w:rsid w:val="00071DDD"/>
    <w:rsid w:val="000720AB"/>
    <w:rsid w:val="000732C9"/>
    <w:rsid w:val="00076758"/>
    <w:rsid w:val="000768CC"/>
    <w:rsid w:val="00076E74"/>
    <w:rsid w:val="00077706"/>
    <w:rsid w:val="000802F0"/>
    <w:rsid w:val="00080770"/>
    <w:rsid w:val="00082D5C"/>
    <w:rsid w:val="0008347A"/>
    <w:rsid w:val="000848AF"/>
    <w:rsid w:val="0008556B"/>
    <w:rsid w:val="000857F7"/>
    <w:rsid w:val="00085FC0"/>
    <w:rsid w:val="0008664C"/>
    <w:rsid w:val="000920EE"/>
    <w:rsid w:val="00092AF9"/>
    <w:rsid w:val="000941A4"/>
    <w:rsid w:val="00095C79"/>
    <w:rsid w:val="00096C47"/>
    <w:rsid w:val="00097C53"/>
    <w:rsid w:val="000A0F24"/>
    <w:rsid w:val="000A11B3"/>
    <w:rsid w:val="000A12BB"/>
    <w:rsid w:val="000A201B"/>
    <w:rsid w:val="000A3681"/>
    <w:rsid w:val="000A39D6"/>
    <w:rsid w:val="000A4868"/>
    <w:rsid w:val="000A6AAB"/>
    <w:rsid w:val="000A6BB1"/>
    <w:rsid w:val="000B39B5"/>
    <w:rsid w:val="000B3C70"/>
    <w:rsid w:val="000B5100"/>
    <w:rsid w:val="000B52E3"/>
    <w:rsid w:val="000B5AD1"/>
    <w:rsid w:val="000B5BB6"/>
    <w:rsid w:val="000B5F41"/>
    <w:rsid w:val="000B5FBE"/>
    <w:rsid w:val="000C2163"/>
    <w:rsid w:val="000C312B"/>
    <w:rsid w:val="000C4EDC"/>
    <w:rsid w:val="000C53CC"/>
    <w:rsid w:val="000C6B29"/>
    <w:rsid w:val="000D079A"/>
    <w:rsid w:val="000D0B0A"/>
    <w:rsid w:val="000D1503"/>
    <w:rsid w:val="000D2675"/>
    <w:rsid w:val="000D3262"/>
    <w:rsid w:val="000D41DC"/>
    <w:rsid w:val="000D46C8"/>
    <w:rsid w:val="000D4CF7"/>
    <w:rsid w:val="000D4E2E"/>
    <w:rsid w:val="000D56C8"/>
    <w:rsid w:val="000D5CB6"/>
    <w:rsid w:val="000E09CB"/>
    <w:rsid w:val="000E0E1F"/>
    <w:rsid w:val="000E16DE"/>
    <w:rsid w:val="000E2004"/>
    <w:rsid w:val="000E2AF4"/>
    <w:rsid w:val="000E4AC6"/>
    <w:rsid w:val="000F062F"/>
    <w:rsid w:val="000F11CE"/>
    <w:rsid w:val="000F211D"/>
    <w:rsid w:val="000F263E"/>
    <w:rsid w:val="000F2B7D"/>
    <w:rsid w:val="000F34DB"/>
    <w:rsid w:val="000F6566"/>
    <w:rsid w:val="001000DA"/>
    <w:rsid w:val="00101AAD"/>
    <w:rsid w:val="00101E87"/>
    <w:rsid w:val="00103955"/>
    <w:rsid w:val="00104609"/>
    <w:rsid w:val="001049F7"/>
    <w:rsid w:val="00104B06"/>
    <w:rsid w:val="00105AE5"/>
    <w:rsid w:val="00105C3F"/>
    <w:rsid w:val="001064D0"/>
    <w:rsid w:val="00106850"/>
    <w:rsid w:val="00110438"/>
    <w:rsid w:val="00111245"/>
    <w:rsid w:val="00111ADF"/>
    <w:rsid w:val="00111B49"/>
    <w:rsid w:val="0011280D"/>
    <w:rsid w:val="00113763"/>
    <w:rsid w:val="0011469F"/>
    <w:rsid w:val="00116E68"/>
    <w:rsid w:val="001220D6"/>
    <w:rsid w:val="001222FD"/>
    <w:rsid w:val="0012372E"/>
    <w:rsid w:val="00123A13"/>
    <w:rsid w:val="00123B95"/>
    <w:rsid w:val="001276AF"/>
    <w:rsid w:val="00130295"/>
    <w:rsid w:val="0013085B"/>
    <w:rsid w:val="00134E26"/>
    <w:rsid w:val="00135887"/>
    <w:rsid w:val="001365F5"/>
    <w:rsid w:val="00136FB6"/>
    <w:rsid w:val="00137121"/>
    <w:rsid w:val="00141B8B"/>
    <w:rsid w:val="00142897"/>
    <w:rsid w:val="0014393D"/>
    <w:rsid w:val="001455ED"/>
    <w:rsid w:val="00145E89"/>
    <w:rsid w:val="00146709"/>
    <w:rsid w:val="00147AA0"/>
    <w:rsid w:val="00150349"/>
    <w:rsid w:val="00150416"/>
    <w:rsid w:val="00151FFC"/>
    <w:rsid w:val="0015272B"/>
    <w:rsid w:val="00153A33"/>
    <w:rsid w:val="00154E30"/>
    <w:rsid w:val="0015535A"/>
    <w:rsid w:val="001568E7"/>
    <w:rsid w:val="00156C12"/>
    <w:rsid w:val="00160716"/>
    <w:rsid w:val="00160A23"/>
    <w:rsid w:val="001610D1"/>
    <w:rsid w:val="001610D2"/>
    <w:rsid w:val="00163255"/>
    <w:rsid w:val="00164366"/>
    <w:rsid w:val="001653C2"/>
    <w:rsid w:val="0016544E"/>
    <w:rsid w:val="00165AC9"/>
    <w:rsid w:val="001663C1"/>
    <w:rsid w:val="001669C2"/>
    <w:rsid w:val="00170820"/>
    <w:rsid w:val="00173EA4"/>
    <w:rsid w:val="001751E2"/>
    <w:rsid w:val="00180393"/>
    <w:rsid w:val="00181C2D"/>
    <w:rsid w:val="001821DF"/>
    <w:rsid w:val="00183368"/>
    <w:rsid w:val="00185FA5"/>
    <w:rsid w:val="001910C4"/>
    <w:rsid w:val="0019310A"/>
    <w:rsid w:val="0019376F"/>
    <w:rsid w:val="0019384E"/>
    <w:rsid w:val="00197EC9"/>
    <w:rsid w:val="001A015B"/>
    <w:rsid w:val="001A313D"/>
    <w:rsid w:val="001A375F"/>
    <w:rsid w:val="001A3F03"/>
    <w:rsid w:val="001A57FE"/>
    <w:rsid w:val="001A6C69"/>
    <w:rsid w:val="001B024A"/>
    <w:rsid w:val="001B7ABA"/>
    <w:rsid w:val="001C2CD3"/>
    <w:rsid w:val="001C2E64"/>
    <w:rsid w:val="001C440D"/>
    <w:rsid w:val="001C527F"/>
    <w:rsid w:val="001D0DDD"/>
    <w:rsid w:val="001D3D20"/>
    <w:rsid w:val="001D4C73"/>
    <w:rsid w:val="001D6B6B"/>
    <w:rsid w:val="001D744F"/>
    <w:rsid w:val="001E07A7"/>
    <w:rsid w:val="001E08F9"/>
    <w:rsid w:val="001E0ADC"/>
    <w:rsid w:val="001E12F2"/>
    <w:rsid w:val="001E1EEE"/>
    <w:rsid w:val="001E2482"/>
    <w:rsid w:val="001E2C7B"/>
    <w:rsid w:val="001E3F92"/>
    <w:rsid w:val="001E4175"/>
    <w:rsid w:val="001E4FB1"/>
    <w:rsid w:val="001E79BC"/>
    <w:rsid w:val="001F0BF5"/>
    <w:rsid w:val="001F2FA5"/>
    <w:rsid w:val="001F5EEC"/>
    <w:rsid w:val="001F60E4"/>
    <w:rsid w:val="001F617E"/>
    <w:rsid w:val="0020041D"/>
    <w:rsid w:val="00200F5E"/>
    <w:rsid w:val="00201DC4"/>
    <w:rsid w:val="00203F90"/>
    <w:rsid w:val="002046D5"/>
    <w:rsid w:val="00204F07"/>
    <w:rsid w:val="0020682E"/>
    <w:rsid w:val="0020747B"/>
    <w:rsid w:val="00207C8B"/>
    <w:rsid w:val="00207F6C"/>
    <w:rsid w:val="00215B91"/>
    <w:rsid w:val="00220505"/>
    <w:rsid w:val="00220A29"/>
    <w:rsid w:val="00223222"/>
    <w:rsid w:val="00223F88"/>
    <w:rsid w:val="00225010"/>
    <w:rsid w:val="002279B2"/>
    <w:rsid w:val="00227B09"/>
    <w:rsid w:val="00230AC4"/>
    <w:rsid w:val="002314E3"/>
    <w:rsid w:val="002315DE"/>
    <w:rsid w:val="002323E0"/>
    <w:rsid w:val="00233CF4"/>
    <w:rsid w:val="002341E0"/>
    <w:rsid w:val="00235686"/>
    <w:rsid w:val="00235DB4"/>
    <w:rsid w:val="00240117"/>
    <w:rsid w:val="00241A18"/>
    <w:rsid w:val="0024224F"/>
    <w:rsid w:val="00242FD8"/>
    <w:rsid w:val="00245430"/>
    <w:rsid w:val="002457E1"/>
    <w:rsid w:val="00246A25"/>
    <w:rsid w:val="0024700D"/>
    <w:rsid w:val="00251C2F"/>
    <w:rsid w:val="00252573"/>
    <w:rsid w:val="00252B5C"/>
    <w:rsid w:val="002539A5"/>
    <w:rsid w:val="00255BA7"/>
    <w:rsid w:val="0025666E"/>
    <w:rsid w:val="00262FFF"/>
    <w:rsid w:val="00263813"/>
    <w:rsid w:val="00264179"/>
    <w:rsid w:val="00267A5F"/>
    <w:rsid w:val="002712E2"/>
    <w:rsid w:val="00271EFF"/>
    <w:rsid w:val="00272282"/>
    <w:rsid w:val="00272A91"/>
    <w:rsid w:val="00272C10"/>
    <w:rsid w:val="00272F69"/>
    <w:rsid w:val="002731DF"/>
    <w:rsid w:val="00273631"/>
    <w:rsid w:val="00273AA1"/>
    <w:rsid w:val="00274087"/>
    <w:rsid w:val="00274245"/>
    <w:rsid w:val="00274865"/>
    <w:rsid w:val="00275802"/>
    <w:rsid w:val="00276889"/>
    <w:rsid w:val="00277013"/>
    <w:rsid w:val="00277C3F"/>
    <w:rsid w:val="00281101"/>
    <w:rsid w:val="002830F8"/>
    <w:rsid w:val="00283639"/>
    <w:rsid w:val="0029133F"/>
    <w:rsid w:val="00292489"/>
    <w:rsid w:val="00293598"/>
    <w:rsid w:val="002958E2"/>
    <w:rsid w:val="00295FE1"/>
    <w:rsid w:val="002975FC"/>
    <w:rsid w:val="002A0538"/>
    <w:rsid w:val="002A4538"/>
    <w:rsid w:val="002A4AE6"/>
    <w:rsid w:val="002A5CB1"/>
    <w:rsid w:val="002A6827"/>
    <w:rsid w:val="002B0736"/>
    <w:rsid w:val="002B0E5B"/>
    <w:rsid w:val="002B462D"/>
    <w:rsid w:val="002B4D48"/>
    <w:rsid w:val="002B5786"/>
    <w:rsid w:val="002B6930"/>
    <w:rsid w:val="002B74C0"/>
    <w:rsid w:val="002C08B7"/>
    <w:rsid w:val="002C0E64"/>
    <w:rsid w:val="002C14BA"/>
    <w:rsid w:val="002C1BFD"/>
    <w:rsid w:val="002C2603"/>
    <w:rsid w:val="002C5391"/>
    <w:rsid w:val="002C77CB"/>
    <w:rsid w:val="002C7B3C"/>
    <w:rsid w:val="002D0C26"/>
    <w:rsid w:val="002D2923"/>
    <w:rsid w:val="002D404A"/>
    <w:rsid w:val="002D450B"/>
    <w:rsid w:val="002D46B6"/>
    <w:rsid w:val="002D47CA"/>
    <w:rsid w:val="002D4ED4"/>
    <w:rsid w:val="002E26FC"/>
    <w:rsid w:val="002E3529"/>
    <w:rsid w:val="002E5ADE"/>
    <w:rsid w:val="002E6525"/>
    <w:rsid w:val="002E712D"/>
    <w:rsid w:val="002F016C"/>
    <w:rsid w:val="002F136C"/>
    <w:rsid w:val="002F17F4"/>
    <w:rsid w:val="002F2F78"/>
    <w:rsid w:val="002F2FD1"/>
    <w:rsid w:val="002F776B"/>
    <w:rsid w:val="002F7F57"/>
    <w:rsid w:val="00300CC3"/>
    <w:rsid w:val="003036E6"/>
    <w:rsid w:val="003038B8"/>
    <w:rsid w:val="00303E7B"/>
    <w:rsid w:val="003060AF"/>
    <w:rsid w:val="00307196"/>
    <w:rsid w:val="00311310"/>
    <w:rsid w:val="0031173F"/>
    <w:rsid w:val="00311759"/>
    <w:rsid w:val="0031237B"/>
    <w:rsid w:val="00314537"/>
    <w:rsid w:val="00315A47"/>
    <w:rsid w:val="003169E7"/>
    <w:rsid w:val="00316C01"/>
    <w:rsid w:val="00316DFE"/>
    <w:rsid w:val="003177C0"/>
    <w:rsid w:val="00320534"/>
    <w:rsid w:val="00321ED7"/>
    <w:rsid w:val="00324ECF"/>
    <w:rsid w:val="003311DE"/>
    <w:rsid w:val="00332EE0"/>
    <w:rsid w:val="00334EE6"/>
    <w:rsid w:val="00335B3F"/>
    <w:rsid w:val="00335E1B"/>
    <w:rsid w:val="00336979"/>
    <w:rsid w:val="00340019"/>
    <w:rsid w:val="003408F4"/>
    <w:rsid w:val="00343051"/>
    <w:rsid w:val="003439ED"/>
    <w:rsid w:val="00345ECC"/>
    <w:rsid w:val="00346C69"/>
    <w:rsid w:val="00346FD7"/>
    <w:rsid w:val="0034770F"/>
    <w:rsid w:val="00351751"/>
    <w:rsid w:val="00351911"/>
    <w:rsid w:val="00353321"/>
    <w:rsid w:val="003535C9"/>
    <w:rsid w:val="003566F6"/>
    <w:rsid w:val="00356EF5"/>
    <w:rsid w:val="00356F1A"/>
    <w:rsid w:val="0035773C"/>
    <w:rsid w:val="00357DAB"/>
    <w:rsid w:val="0036020C"/>
    <w:rsid w:val="0036042A"/>
    <w:rsid w:val="00360B5D"/>
    <w:rsid w:val="00360B9D"/>
    <w:rsid w:val="003614F5"/>
    <w:rsid w:val="00363125"/>
    <w:rsid w:val="003637EB"/>
    <w:rsid w:val="0036404D"/>
    <w:rsid w:val="003654A2"/>
    <w:rsid w:val="00367267"/>
    <w:rsid w:val="00370A1F"/>
    <w:rsid w:val="00371B03"/>
    <w:rsid w:val="0037214B"/>
    <w:rsid w:val="0037279C"/>
    <w:rsid w:val="00374209"/>
    <w:rsid w:val="00376381"/>
    <w:rsid w:val="0037790C"/>
    <w:rsid w:val="00381701"/>
    <w:rsid w:val="00382376"/>
    <w:rsid w:val="00382C2E"/>
    <w:rsid w:val="0038442E"/>
    <w:rsid w:val="00385BF4"/>
    <w:rsid w:val="00385F54"/>
    <w:rsid w:val="0039068A"/>
    <w:rsid w:val="00391A21"/>
    <w:rsid w:val="0039370A"/>
    <w:rsid w:val="00397303"/>
    <w:rsid w:val="003A37F6"/>
    <w:rsid w:val="003A5827"/>
    <w:rsid w:val="003A6599"/>
    <w:rsid w:val="003A6D68"/>
    <w:rsid w:val="003B1316"/>
    <w:rsid w:val="003B16C3"/>
    <w:rsid w:val="003B1BD6"/>
    <w:rsid w:val="003B3F76"/>
    <w:rsid w:val="003B598B"/>
    <w:rsid w:val="003B7442"/>
    <w:rsid w:val="003B7881"/>
    <w:rsid w:val="003C01C1"/>
    <w:rsid w:val="003C0C95"/>
    <w:rsid w:val="003C12E8"/>
    <w:rsid w:val="003C2B31"/>
    <w:rsid w:val="003C2E13"/>
    <w:rsid w:val="003C3C55"/>
    <w:rsid w:val="003C412D"/>
    <w:rsid w:val="003C655C"/>
    <w:rsid w:val="003C6AA1"/>
    <w:rsid w:val="003D2791"/>
    <w:rsid w:val="003D3FA4"/>
    <w:rsid w:val="003D544B"/>
    <w:rsid w:val="003D6491"/>
    <w:rsid w:val="003D6F7A"/>
    <w:rsid w:val="003D72F6"/>
    <w:rsid w:val="003E08CC"/>
    <w:rsid w:val="003E0B0F"/>
    <w:rsid w:val="003E1368"/>
    <w:rsid w:val="003E5A79"/>
    <w:rsid w:val="003E5FFF"/>
    <w:rsid w:val="003E68E3"/>
    <w:rsid w:val="003E6EFD"/>
    <w:rsid w:val="003E75B3"/>
    <w:rsid w:val="003F4059"/>
    <w:rsid w:val="003F6298"/>
    <w:rsid w:val="003F700E"/>
    <w:rsid w:val="0040154C"/>
    <w:rsid w:val="00401811"/>
    <w:rsid w:val="00401994"/>
    <w:rsid w:val="004038EB"/>
    <w:rsid w:val="004044F8"/>
    <w:rsid w:val="0040455A"/>
    <w:rsid w:val="0040730D"/>
    <w:rsid w:val="0041087A"/>
    <w:rsid w:val="00410ACF"/>
    <w:rsid w:val="004129FF"/>
    <w:rsid w:val="004131CE"/>
    <w:rsid w:val="00414EC4"/>
    <w:rsid w:val="0041632F"/>
    <w:rsid w:val="00416D07"/>
    <w:rsid w:val="004171F0"/>
    <w:rsid w:val="0041720D"/>
    <w:rsid w:val="00417902"/>
    <w:rsid w:val="004210A7"/>
    <w:rsid w:val="004220C7"/>
    <w:rsid w:val="004239B2"/>
    <w:rsid w:val="00423F88"/>
    <w:rsid w:val="004243A0"/>
    <w:rsid w:val="004260F6"/>
    <w:rsid w:val="004268CA"/>
    <w:rsid w:val="00431BE8"/>
    <w:rsid w:val="004345CD"/>
    <w:rsid w:val="004347B2"/>
    <w:rsid w:val="00434D40"/>
    <w:rsid w:val="00435530"/>
    <w:rsid w:val="00435C9F"/>
    <w:rsid w:val="00436090"/>
    <w:rsid w:val="004412B5"/>
    <w:rsid w:val="004414B7"/>
    <w:rsid w:val="0044182F"/>
    <w:rsid w:val="00441DC3"/>
    <w:rsid w:val="00442074"/>
    <w:rsid w:val="004432F6"/>
    <w:rsid w:val="004449BF"/>
    <w:rsid w:val="00444A77"/>
    <w:rsid w:val="00445035"/>
    <w:rsid w:val="00445909"/>
    <w:rsid w:val="0044664F"/>
    <w:rsid w:val="00447978"/>
    <w:rsid w:val="0045095B"/>
    <w:rsid w:val="004513CF"/>
    <w:rsid w:val="0045363A"/>
    <w:rsid w:val="00457437"/>
    <w:rsid w:val="00457AC2"/>
    <w:rsid w:val="00457F59"/>
    <w:rsid w:val="00461247"/>
    <w:rsid w:val="004612CF"/>
    <w:rsid w:val="004616C7"/>
    <w:rsid w:val="00461A29"/>
    <w:rsid w:val="0046364A"/>
    <w:rsid w:val="00464E1F"/>
    <w:rsid w:val="00465439"/>
    <w:rsid w:val="004658DE"/>
    <w:rsid w:val="00471BDD"/>
    <w:rsid w:val="00472B9D"/>
    <w:rsid w:val="004731F1"/>
    <w:rsid w:val="00473A59"/>
    <w:rsid w:val="0047454E"/>
    <w:rsid w:val="0047486E"/>
    <w:rsid w:val="0047494A"/>
    <w:rsid w:val="00474A03"/>
    <w:rsid w:val="00474B88"/>
    <w:rsid w:val="0047786E"/>
    <w:rsid w:val="00477C64"/>
    <w:rsid w:val="00477CA5"/>
    <w:rsid w:val="00480AAB"/>
    <w:rsid w:val="004816AE"/>
    <w:rsid w:val="0048414C"/>
    <w:rsid w:val="004843D6"/>
    <w:rsid w:val="004849B9"/>
    <w:rsid w:val="00484A34"/>
    <w:rsid w:val="00484BE7"/>
    <w:rsid w:val="004873D2"/>
    <w:rsid w:val="00492D81"/>
    <w:rsid w:val="00496F74"/>
    <w:rsid w:val="004970C9"/>
    <w:rsid w:val="004976D5"/>
    <w:rsid w:val="004A0304"/>
    <w:rsid w:val="004A1E38"/>
    <w:rsid w:val="004A22F8"/>
    <w:rsid w:val="004A406D"/>
    <w:rsid w:val="004A4E50"/>
    <w:rsid w:val="004A6AE1"/>
    <w:rsid w:val="004B2202"/>
    <w:rsid w:val="004B2BE7"/>
    <w:rsid w:val="004B350B"/>
    <w:rsid w:val="004B5720"/>
    <w:rsid w:val="004B5A6A"/>
    <w:rsid w:val="004B7E9B"/>
    <w:rsid w:val="004C04FD"/>
    <w:rsid w:val="004C129D"/>
    <w:rsid w:val="004C32CA"/>
    <w:rsid w:val="004C4BC5"/>
    <w:rsid w:val="004C4E15"/>
    <w:rsid w:val="004C6594"/>
    <w:rsid w:val="004C6E42"/>
    <w:rsid w:val="004D28AA"/>
    <w:rsid w:val="004D3595"/>
    <w:rsid w:val="004D612F"/>
    <w:rsid w:val="004D6E45"/>
    <w:rsid w:val="004D7A70"/>
    <w:rsid w:val="004E24F9"/>
    <w:rsid w:val="004E3ACC"/>
    <w:rsid w:val="004E4274"/>
    <w:rsid w:val="004E4D69"/>
    <w:rsid w:val="004E546F"/>
    <w:rsid w:val="004F000F"/>
    <w:rsid w:val="004F1B6D"/>
    <w:rsid w:val="004F214E"/>
    <w:rsid w:val="004F3D09"/>
    <w:rsid w:val="004F47E1"/>
    <w:rsid w:val="004F4C58"/>
    <w:rsid w:val="004F5A65"/>
    <w:rsid w:val="004F6DB5"/>
    <w:rsid w:val="004F7879"/>
    <w:rsid w:val="00500512"/>
    <w:rsid w:val="0050191C"/>
    <w:rsid w:val="00502520"/>
    <w:rsid w:val="005036AF"/>
    <w:rsid w:val="00504BD7"/>
    <w:rsid w:val="00505891"/>
    <w:rsid w:val="005066D9"/>
    <w:rsid w:val="005072FD"/>
    <w:rsid w:val="0050785E"/>
    <w:rsid w:val="00513B6F"/>
    <w:rsid w:val="00513DFF"/>
    <w:rsid w:val="0051475F"/>
    <w:rsid w:val="00515CF5"/>
    <w:rsid w:val="005220FD"/>
    <w:rsid w:val="00524CEF"/>
    <w:rsid w:val="00525318"/>
    <w:rsid w:val="00525888"/>
    <w:rsid w:val="00530CE5"/>
    <w:rsid w:val="00531288"/>
    <w:rsid w:val="0053432F"/>
    <w:rsid w:val="0053611E"/>
    <w:rsid w:val="00536952"/>
    <w:rsid w:val="00537766"/>
    <w:rsid w:val="00537B24"/>
    <w:rsid w:val="00540C27"/>
    <w:rsid w:val="00540C55"/>
    <w:rsid w:val="005412B9"/>
    <w:rsid w:val="00543412"/>
    <w:rsid w:val="00543F93"/>
    <w:rsid w:val="0054438C"/>
    <w:rsid w:val="00544C1E"/>
    <w:rsid w:val="00546ECD"/>
    <w:rsid w:val="00547D41"/>
    <w:rsid w:val="00547D6E"/>
    <w:rsid w:val="00550F5F"/>
    <w:rsid w:val="00551518"/>
    <w:rsid w:val="00552DD0"/>
    <w:rsid w:val="00553308"/>
    <w:rsid w:val="005534C0"/>
    <w:rsid w:val="005539D6"/>
    <w:rsid w:val="0055582D"/>
    <w:rsid w:val="005575DB"/>
    <w:rsid w:val="005575EF"/>
    <w:rsid w:val="00557F39"/>
    <w:rsid w:val="00561BAE"/>
    <w:rsid w:val="00564289"/>
    <w:rsid w:val="00565069"/>
    <w:rsid w:val="00565095"/>
    <w:rsid w:val="00565BBA"/>
    <w:rsid w:val="00567C81"/>
    <w:rsid w:val="00571935"/>
    <w:rsid w:val="0057320A"/>
    <w:rsid w:val="0057372B"/>
    <w:rsid w:val="0057602D"/>
    <w:rsid w:val="00577BE4"/>
    <w:rsid w:val="005800DF"/>
    <w:rsid w:val="00583F8C"/>
    <w:rsid w:val="0058435B"/>
    <w:rsid w:val="00585813"/>
    <w:rsid w:val="00585FB8"/>
    <w:rsid w:val="00586A3A"/>
    <w:rsid w:val="00587864"/>
    <w:rsid w:val="00590B77"/>
    <w:rsid w:val="00591B8B"/>
    <w:rsid w:val="00591E2B"/>
    <w:rsid w:val="00592162"/>
    <w:rsid w:val="00592D97"/>
    <w:rsid w:val="005942B4"/>
    <w:rsid w:val="00594F81"/>
    <w:rsid w:val="00597AFF"/>
    <w:rsid w:val="005A04DA"/>
    <w:rsid w:val="005A0899"/>
    <w:rsid w:val="005A0AF4"/>
    <w:rsid w:val="005A11CA"/>
    <w:rsid w:val="005A3DD7"/>
    <w:rsid w:val="005A63E4"/>
    <w:rsid w:val="005A701B"/>
    <w:rsid w:val="005A7CE5"/>
    <w:rsid w:val="005A7E6B"/>
    <w:rsid w:val="005A7F96"/>
    <w:rsid w:val="005B15EA"/>
    <w:rsid w:val="005B1A80"/>
    <w:rsid w:val="005B1F4A"/>
    <w:rsid w:val="005B2413"/>
    <w:rsid w:val="005B55DF"/>
    <w:rsid w:val="005B6EEF"/>
    <w:rsid w:val="005B741B"/>
    <w:rsid w:val="005C13FB"/>
    <w:rsid w:val="005C1925"/>
    <w:rsid w:val="005C1E3F"/>
    <w:rsid w:val="005C2ECB"/>
    <w:rsid w:val="005C423C"/>
    <w:rsid w:val="005C4C20"/>
    <w:rsid w:val="005C4E19"/>
    <w:rsid w:val="005C5EE3"/>
    <w:rsid w:val="005C6019"/>
    <w:rsid w:val="005C74AF"/>
    <w:rsid w:val="005D0088"/>
    <w:rsid w:val="005D13ED"/>
    <w:rsid w:val="005D2457"/>
    <w:rsid w:val="005D26BE"/>
    <w:rsid w:val="005D272B"/>
    <w:rsid w:val="005D4965"/>
    <w:rsid w:val="005D5D7D"/>
    <w:rsid w:val="005D6DD5"/>
    <w:rsid w:val="005E0AD8"/>
    <w:rsid w:val="005E2D3D"/>
    <w:rsid w:val="005E5491"/>
    <w:rsid w:val="005E5D5D"/>
    <w:rsid w:val="005E5E6A"/>
    <w:rsid w:val="005E77E5"/>
    <w:rsid w:val="005E78C1"/>
    <w:rsid w:val="005F085D"/>
    <w:rsid w:val="005F1225"/>
    <w:rsid w:val="005F1305"/>
    <w:rsid w:val="005F26B0"/>
    <w:rsid w:val="005F553A"/>
    <w:rsid w:val="00601A48"/>
    <w:rsid w:val="0060283A"/>
    <w:rsid w:val="006035AA"/>
    <w:rsid w:val="00604DAA"/>
    <w:rsid w:val="00606A90"/>
    <w:rsid w:val="006071FD"/>
    <w:rsid w:val="00611174"/>
    <w:rsid w:val="0061196A"/>
    <w:rsid w:val="0061269C"/>
    <w:rsid w:val="00613837"/>
    <w:rsid w:val="00614DB4"/>
    <w:rsid w:val="00616724"/>
    <w:rsid w:val="00617180"/>
    <w:rsid w:val="00617589"/>
    <w:rsid w:val="00617956"/>
    <w:rsid w:val="006200AF"/>
    <w:rsid w:val="00622E2D"/>
    <w:rsid w:val="00623435"/>
    <w:rsid w:val="00624147"/>
    <w:rsid w:val="00624CD0"/>
    <w:rsid w:val="00626D63"/>
    <w:rsid w:val="006301E0"/>
    <w:rsid w:val="00630949"/>
    <w:rsid w:val="00630F94"/>
    <w:rsid w:val="006316D3"/>
    <w:rsid w:val="006342B6"/>
    <w:rsid w:val="00636137"/>
    <w:rsid w:val="0063658C"/>
    <w:rsid w:val="006370AA"/>
    <w:rsid w:val="006376CE"/>
    <w:rsid w:val="0064029C"/>
    <w:rsid w:val="0064047E"/>
    <w:rsid w:val="00642684"/>
    <w:rsid w:val="006427DE"/>
    <w:rsid w:val="006428E1"/>
    <w:rsid w:val="00650032"/>
    <w:rsid w:val="00650217"/>
    <w:rsid w:val="006511FC"/>
    <w:rsid w:val="0065160F"/>
    <w:rsid w:val="00652D8E"/>
    <w:rsid w:val="00652E95"/>
    <w:rsid w:val="00653CC8"/>
    <w:rsid w:val="00654603"/>
    <w:rsid w:val="00654B13"/>
    <w:rsid w:val="00654C9D"/>
    <w:rsid w:val="00660133"/>
    <w:rsid w:val="00660EB6"/>
    <w:rsid w:val="00661338"/>
    <w:rsid w:val="006616DD"/>
    <w:rsid w:val="00662965"/>
    <w:rsid w:val="00664E3B"/>
    <w:rsid w:val="0066527F"/>
    <w:rsid w:val="006656EC"/>
    <w:rsid w:val="00666262"/>
    <w:rsid w:val="0066745D"/>
    <w:rsid w:val="00671B4E"/>
    <w:rsid w:val="00673336"/>
    <w:rsid w:val="00676121"/>
    <w:rsid w:val="006801DD"/>
    <w:rsid w:val="0068198F"/>
    <w:rsid w:val="00682E67"/>
    <w:rsid w:val="0068548D"/>
    <w:rsid w:val="00687322"/>
    <w:rsid w:val="00692BC4"/>
    <w:rsid w:val="0069378E"/>
    <w:rsid w:val="00694425"/>
    <w:rsid w:val="006960E9"/>
    <w:rsid w:val="00697990"/>
    <w:rsid w:val="006A0CEC"/>
    <w:rsid w:val="006A12E8"/>
    <w:rsid w:val="006A2B6C"/>
    <w:rsid w:val="006A345E"/>
    <w:rsid w:val="006A35FD"/>
    <w:rsid w:val="006A3F37"/>
    <w:rsid w:val="006A63EB"/>
    <w:rsid w:val="006A6516"/>
    <w:rsid w:val="006A7C22"/>
    <w:rsid w:val="006B4F36"/>
    <w:rsid w:val="006B582E"/>
    <w:rsid w:val="006B7480"/>
    <w:rsid w:val="006C03B7"/>
    <w:rsid w:val="006C10BF"/>
    <w:rsid w:val="006C2C56"/>
    <w:rsid w:val="006C3243"/>
    <w:rsid w:val="006C46AE"/>
    <w:rsid w:val="006C5AAC"/>
    <w:rsid w:val="006C68CC"/>
    <w:rsid w:val="006D0B8F"/>
    <w:rsid w:val="006D410B"/>
    <w:rsid w:val="006D42A4"/>
    <w:rsid w:val="006D5ED4"/>
    <w:rsid w:val="006D6FAE"/>
    <w:rsid w:val="006E0EA8"/>
    <w:rsid w:val="006E2A80"/>
    <w:rsid w:val="006E335D"/>
    <w:rsid w:val="006E4B1D"/>
    <w:rsid w:val="006E5CF7"/>
    <w:rsid w:val="006E6A6A"/>
    <w:rsid w:val="006E6B67"/>
    <w:rsid w:val="006E7CA6"/>
    <w:rsid w:val="006E7FF5"/>
    <w:rsid w:val="006F1441"/>
    <w:rsid w:val="006F20B2"/>
    <w:rsid w:val="006F2889"/>
    <w:rsid w:val="006F399A"/>
    <w:rsid w:val="006F3E35"/>
    <w:rsid w:val="006F402C"/>
    <w:rsid w:val="006F556B"/>
    <w:rsid w:val="006F5EA6"/>
    <w:rsid w:val="00700283"/>
    <w:rsid w:val="00700323"/>
    <w:rsid w:val="007005B2"/>
    <w:rsid w:val="007009CA"/>
    <w:rsid w:val="00711674"/>
    <w:rsid w:val="00711A04"/>
    <w:rsid w:val="00712EAC"/>
    <w:rsid w:val="0071326D"/>
    <w:rsid w:val="0071387B"/>
    <w:rsid w:val="00716178"/>
    <w:rsid w:val="007164F3"/>
    <w:rsid w:val="0071723E"/>
    <w:rsid w:val="00717560"/>
    <w:rsid w:val="007177B5"/>
    <w:rsid w:val="00717B57"/>
    <w:rsid w:val="007205D9"/>
    <w:rsid w:val="007219B0"/>
    <w:rsid w:val="00723078"/>
    <w:rsid w:val="0072352E"/>
    <w:rsid w:val="00725AD2"/>
    <w:rsid w:val="0072667D"/>
    <w:rsid w:val="00727132"/>
    <w:rsid w:val="007276B7"/>
    <w:rsid w:val="00727E67"/>
    <w:rsid w:val="007311AF"/>
    <w:rsid w:val="007317C8"/>
    <w:rsid w:val="007320BE"/>
    <w:rsid w:val="007326AD"/>
    <w:rsid w:val="007328FD"/>
    <w:rsid w:val="007347D8"/>
    <w:rsid w:val="00735CF7"/>
    <w:rsid w:val="0073699F"/>
    <w:rsid w:val="00736CA4"/>
    <w:rsid w:val="00736CFA"/>
    <w:rsid w:val="007410E5"/>
    <w:rsid w:val="007413AC"/>
    <w:rsid w:val="0074162E"/>
    <w:rsid w:val="00741C02"/>
    <w:rsid w:val="00742B2B"/>
    <w:rsid w:val="00744A50"/>
    <w:rsid w:val="00745FF3"/>
    <w:rsid w:val="00746AD5"/>
    <w:rsid w:val="00746EC9"/>
    <w:rsid w:val="00747D05"/>
    <w:rsid w:val="00750303"/>
    <w:rsid w:val="00750C9B"/>
    <w:rsid w:val="007523B8"/>
    <w:rsid w:val="00757562"/>
    <w:rsid w:val="00760480"/>
    <w:rsid w:val="00762A12"/>
    <w:rsid w:val="00763090"/>
    <w:rsid w:val="007638B8"/>
    <w:rsid w:val="00764898"/>
    <w:rsid w:val="00766B51"/>
    <w:rsid w:val="00766C50"/>
    <w:rsid w:val="00767920"/>
    <w:rsid w:val="00767B5F"/>
    <w:rsid w:val="0077039C"/>
    <w:rsid w:val="00772101"/>
    <w:rsid w:val="007723F8"/>
    <w:rsid w:val="00777814"/>
    <w:rsid w:val="007805FD"/>
    <w:rsid w:val="00782ED5"/>
    <w:rsid w:val="007849CA"/>
    <w:rsid w:val="00784F19"/>
    <w:rsid w:val="00786AA1"/>
    <w:rsid w:val="0079292F"/>
    <w:rsid w:val="00792C53"/>
    <w:rsid w:val="00793C90"/>
    <w:rsid w:val="007959CB"/>
    <w:rsid w:val="007976AF"/>
    <w:rsid w:val="007A0E3C"/>
    <w:rsid w:val="007A1685"/>
    <w:rsid w:val="007A1B67"/>
    <w:rsid w:val="007A55CD"/>
    <w:rsid w:val="007A75A1"/>
    <w:rsid w:val="007A75B2"/>
    <w:rsid w:val="007B12FF"/>
    <w:rsid w:val="007B17DE"/>
    <w:rsid w:val="007B1ECC"/>
    <w:rsid w:val="007B2892"/>
    <w:rsid w:val="007B2D14"/>
    <w:rsid w:val="007B3DA4"/>
    <w:rsid w:val="007B438E"/>
    <w:rsid w:val="007B48B6"/>
    <w:rsid w:val="007B5B38"/>
    <w:rsid w:val="007B6317"/>
    <w:rsid w:val="007C1327"/>
    <w:rsid w:val="007C1CBB"/>
    <w:rsid w:val="007C1F8F"/>
    <w:rsid w:val="007C384A"/>
    <w:rsid w:val="007C39D1"/>
    <w:rsid w:val="007C5B61"/>
    <w:rsid w:val="007D05D6"/>
    <w:rsid w:val="007D1AB3"/>
    <w:rsid w:val="007D1DFC"/>
    <w:rsid w:val="007D3638"/>
    <w:rsid w:val="007D4F15"/>
    <w:rsid w:val="007D5D08"/>
    <w:rsid w:val="007E1BC9"/>
    <w:rsid w:val="007E21B8"/>
    <w:rsid w:val="007E3728"/>
    <w:rsid w:val="007E4B52"/>
    <w:rsid w:val="007E5673"/>
    <w:rsid w:val="007E595C"/>
    <w:rsid w:val="007E5A63"/>
    <w:rsid w:val="007E753A"/>
    <w:rsid w:val="007E7A6F"/>
    <w:rsid w:val="007F0DFE"/>
    <w:rsid w:val="007F164C"/>
    <w:rsid w:val="007F2DE3"/>
    <w:rsid w:val="007F4D82"/>
    <w:rsid w:val="007F567A"/>
    <w:rsid w:val="007F6519"/>
    <w:rsid w:val="00800EE7"/>
    <w:rsid w:val="00801B3C"/>
    <w:rsid w:val="008036AB"/>
    <w:rsid w:val="00803806"/>
    <w:rsid w:val="00804271"/>
    <w:rsid w:val="008114A9"/>
    <w:rsid w:val="00812773"/>
    <w:rsid w:val="0081284E"/>
    <w:rsid w:val="00812D27"/>
    <w:rsid w:val="00812F37"/>
    <w:rsid w:val="0081599C"/>
    <w:rsid w:val="00815A19"/>
    <w:rsid w:val="00815BA2"/>
    <w:rsid w:val="008174BE"/>
    <w:rsid w:val="008201E6"/>
    <w:rsid w:val="00820656"/>
    <w:rsid w:val="00820932"/>
    <w:rsid w:val="0082141D"/>
    <w:rsid w:val="00824EA0"/>
    <w:rsid w:val="00826ABC"/>
    <w:rsid w:val="00827B94"/>
    <w:rsid w:val="008307E1"/>
    <w:rsid w:val="0083093C"/>
    <w:rsid w:val="0083127C"/>
    <w:rsid w:val="0083156B"/>
    <w:rsid w:val="0083252D"/>
    <w:rsid w:val="00832FCE"/>
    <w:rsid w:val="00833E2A"/>
    <w:rsid w:val="00835004"/>
    <w:rsid w:val="00835C37"/>
    <w:rsid w:val="00836FFC"/>
    <w:rsid w:val="0083770A"/>
    <w:rsid w:val="00842728"/>
    <w:rsid w:val="008435C5"/>
    <w:rsid w:val="00843DDF"/>
    <w:rsid w:val="00843F37"/>
    <w:rsid w:val="008447EF"/>
    <w:rsid w:val="00847626"/>
    <w:rsid w:val="008476D6"/>
    <w:rsid w:val="00851C25"/>
    <w:rsid w:val="0085277D"/>
    <w:rsid w:val="00853EE1"/>
    <w:rsid w:val="00853F9F"/>
    <w:rsid w:val="00854518"/>
    <w:rsid w:val="00854DF6"/>
    <w:rsid w:val="00854F84"/>
    <w:rsid w:val="00855258"/>
    <w:rsid w:val="00856177"/>
    <w:rsid w:val="00856D68"/>
    <w:rsid w:val="00856E3A"/>
    <w:rsid w:val="00860B89"/>
    <w:rsid w:val="00860E32"/>
    <w:rsid w:val="008612AA"/>
    <w:rsid w:val="008628C6"/>
    <w:rsid w:val="00862A4B"/>
    <w:rsid w:val="00864A51"/>
    <w:rsid w:val="008658F3"/>
    <w:rsid w:val="00865EB7"/>
    <w:rsid w:val="00866402"/>
    <w:rsid w:val="00867175"/>
    <w:rsid w:val="008673AE"/>
    <w:rsid w:val="00871985"/>
    <w:rsid w:val="00871AC4"/>
    <w:rsid w:val="00872397"/>
    <w:rsid w:val="00872BE4"/>
    <w:rsid w:val="0087485F"/>
    <w:rsid w:val="0087762A"/>
    <w:rsid w:val="00880766"/>
    <w:rsid w:val="008811CF"/>
    <w:rsid w:val="00882B68"/>
    <w:rsid w:val="00883E9B"/>
    <w:rsid w:val="00885CB0"/>
    <w:rsid w:val="0088791A"/>
    <w:rsid w:val="00887E63"/>
    <w:rsid w:val="00890014"/>
    <w:rsid w:val="008901B5"/>
    <w:rsid w:val="00893BFF"/>
    <w:rsid w:val="00894B52"/>
    <w:rsid w:val="00895468"/>
    <w:rsid w:val="00895CAB"/>
    <w:rsid w:val="0089771F"/>
    <w:rsid w:val="008A0074"/>
    <w:rsid w:val="008A01DB"/>
    <w:rsid w:val="008A0EB4"/>
    <w:rsid w:val="008A64F6"/>
    <w:rsid w:val="008A74B0"/>
    <w:rsid w:val="008A76E4"/>
    <w:rsid w:val="008B0090"/>
    <w:rsid w:val="008B0354"/>
    <w:rsid w:val="008B18C7"/>
    <w:rsid w:val="008B2F77"/>
    <w:rsid w:val="008B31C3"/>
    <w:rsid w:val="008B3CE6"/>
    <w:rsid w:val="008B46B7"/>
    <w:rsid w:val="008B4C01"/>
    <w:rsid w:val="008B4FBD"/>
    <w:rsid w:val="008B71EF"/>
    <w:rsid w:val="008C33C0"/>
    <w:rsid w:val="008C436E"/>
    <w:rsid w:val="008C47C5"/>
    <w:rsid w:val="008C49D5"/>
    <w:rsid w:val="008C604F"/>
    <w:rsid w:val="008C6BF2"/>
    <w:rsid w:val="008C76B0"/>
    <w:rsid w:val="008C7D0F"/>
    <w:rsid w:val="008D3963"/>
    <w:rsid w:val="008D3CC0"/>
    <w:rsid w:val="008D4277"/>
    <w:rsid w:val="008D48E9"/>
    <w:rsid w:val="008D4C89"/>
    <w:rsid w:val="008D5E60"/>
    <w:rsid w:val="008D6E82"/>
    <w:rsid w:val="008D7101"/>
    <w:rsid w:val="008E2150"/>
    <w:rsid w:val="008E373E"/>
    <w:rsid w:val="008E3BC2"/>
    <w:rsid w:val="008E57E1"/>
    <w:rsid w:val="008E5944"/>
    <w:rsid w:val="008E6081"/>
    <w:rsid w:val="008E6F6C"/>
    <w:rsid w:val="008E7DC9"/>
    <w:rsid w:val="008F2D18"/>
    <w:rsid w:val="008F321A"/>
    <w:rsid w:val="008F77BD"/>
    <w:rsid w:val="008F7F20"/>
    <w:rsid w:val="0090030C"/>
    <w:rsid w:val="00901B98"/>
    <w:rsid w:val="00901FC7"/>
    <w:rsid w:val="0090216C"/>
    <w:rsid w:val="009047EA"/>
    <w:rsid w:val="00906039"/>
    <w:rsid w:val="009060E5"/>
    <w:rsid w:val="0090659C"/>
    <w:rsid w:val="00906AD6"/>
    <w:rsid w:val="00907288"/>
    <w:rsid w:val="009102C0"/>
    <w:rsid w:val="00910538"/>
    <w:rsid w:val="00910718"/>
    <w:rsid w:val="009121E4"/>
    <w:rsid w:val="00915605"/>
    <w:rsid w:val="00915FB8"/>
    <w:rsid w:val="009164E3"/>
    <w:rsid w:val="00916571"/>
    <w:rsid w:val="009173F1"/>
    <w:rsid w:val="00917A2B"/>
    <w:rsid w:val="009203B6"/>
    <w:rsid w:val="009213B2"/>
    <w:rsid w:val="00921B4A"/>
    <w:rsid w:val="00924A41"/>
    <w:rsid w:val="00925013"/>
    <w:rsid w:val="009256D4"/>
    <w:rsid w:val="00925C95"/>
    <w:rsid w:val="00926933"/>
    <w:rsid w:val="00930B50"/>
    <w:rsid w:val="00931FD1"/>
    <w:rsid w:val="009322D9"/>
    <w:rsid w:val="00932552"/>
    <w:rsid w:val="00932619"/>
    <w:rsid w:val="00932D10"/>
    <w:rsid w:val="0093335D"/>
    <w:rsid w:val="009335F2"/>
    <w:rsid w:val="009349AE"/>
    <w:rsid w:val="009353DC"/>
    <w:rsid w:val="009369DC"/>
    <w:rsid w:val="009369E6"/>
    <w:rsid w:val="00936A06"/>
    <w:rsid w:val="0093766C"/>
    <w:rsid w:val="00937D82"/>
    <w:rsid w:val="00940530"/>
    <w:rsid w:val="0094074E"/>
    <w:rsid w:val="0094126A"/>
    <w:rsid w:val="00941EB4"/>
    <w:rsid w:val="009421CB"/>
    <w:rsid w:val="0094334C"/>
    <w:rsid w:val="00944686"/>
    <w:rsid w:val="00944E4B"/>
    <w:rsid w:val="009452BD"/>
    <w:rsid w:val="009453FC"/>
    <w:rsid w:val="0094616E"/>
    <w:rsid w:val="009462C5"/>
    <w:rsid w:val="00946BE5"/>
    <w:rsid w:val="00947146"/>
    <w:rsid w:val="00947638"/>
    <w:rsid w:val="00951011"/>
    <w:rsid w:val="00951BE0"/>
    <w:rsid w:val="00952764"/>
    <w:rsid w:val="00952B47"/>
    <w:rsid w:val="009555A4"/>
    <w:rsid w:val="00955A46"/>
    <w:rsid w:val="00955CEE"/>
    <w:rsid w:val="009561B6"/>
    <w:rsid w:val="00956DB1"/>
    <w:rsid w:val="0095713F"/>
    <w:rsid w:val="00960B4C"/>
    <w:rsid w:val="00960F96"/>
    <w:rsid w:val="00961E27"/>
    <w:rsid w:val="00962020"/>
    <w:rsid w:val="00962041"/>
    <w:rsid w:val="00965B3B"/>
    <w:rsid w:val="00966767"/>
    <w:rsid w:val="00967591"/>
    <w:rsid w:val="00976A89"/>
    <w:rsid w:val="0097709B"/>
    <w:rsid w:val="009815D1"/>
    <w:rsid w:val="009820FD"/>
    <w:rsid w:val="0098346A"/>
    <w:rsid w:val="0098695D"/>
    <w:rsid w:val="00987A97"/>
    <w:rsid w:val="0099012E"/>
    <w:rsid w:val="00990344"/>
    <w:rsid w:val="009914F8"/>
    <w:rsid w:val="00992990"/>
    <w:rsid w:val="00994D50"/>
    <w:rsid w:val="00995FD1"/>
    <w:rsid w:val="00996B17"/>
    <w:rsid w:val="00997559"/>
    <w:rsid w:val="00997BF5"/>
    <w:rsid w:val="009A025A"/>
    <w:rsid w:val="009A04FE"/>
    <w:rsid w:val="009A14AC"/>
    <w:rsid w:val="009A26C3"/>
    <w:rsid w:val="009A4723"/>
    <w:rsid w:val="009A5DF5"/>
    <w:rsid w:val="009B01E2"/>
    <w:rsid w:val="009B151D"/>
    <w:rsid w:val="009B25A3"/>
    <w:rsid w:val="009B4AF7"/>
    <w:rsid w:val="009B4C0B"/>
    <w:rsid w:val="009B5DA2"/>
    <w:rsid w:val="009B6A89"/>
    <w:rsid w:val="009B7135"/>
    <w:rsid w:val="009B76A3"/>
    <w:rsid w:val="009C1134"/>
    <w:rsid w:val="009C1FDC"/>
    <w:rsid w:val="009C2AB0"/>
    <w:rsid w:val="009C46F8"/>
    <w:rsid w:val="009C50CD"/>
    <w:rsid w:val="009C72B5"/>
    <w:rsid w:val="009C7E45"/>
    <w:rsid w:val="009D1775"/>
    <w:rsid w:val="009D2E46"/>
    <w:rsid w:val="009D3174"/>
    <w:rsid w:val="009D6165"/>
    <w:rsid w:val="009D6811"/>
    <w:rsid w:val="009E10AE"/>
    <w:rsid w:val="009E3E41"/>
    <w:rsid w:val="009E43E3"/>
    <w:rsid w:val="009E55F9"/>
    <w:rsid w:val="009E62D0"/>
    <w:rsid w:val="009E74B4"/>
    <w:rsid w:val="009E79B8"/>
    <w:rsid w:val="009E7F62"/>
    <w:rsid w:val="009F195E"/>
    <w:rsid w:val="009F1F34"/>
    <w:rsid w:val="009F408C"/>
    <w:rsid w:val="009F423A"/>
    <w:rsid w:val="009F4271"/>
    <w:rsid w:val="009F4B9D"/>
    <w:rsid w:val="009F4FA2"/>
    <w:rsid w:val="009F521F"/>
    <w:rsid w:val="009F54FB"/>
    <w:rsid w:val="00A002E7"/>
    <w:rsid w:val="00A00AAE"/>
    <w:rsid w:val="00A00D85"/>
    <w:rsid w:val="00A00DEE"/>
    <w:rsid w:val="00A040AA"/>
    <w:rsid w:val="00A10E51"/>
    <w:rsid w:val="00A159CA"/>
    <w:rsid w:val="00A16B1A"/>
    <w:rsid w:val="00A22CD5"/>
    <w:rsid w:val="00A23C1D"/>
    <w:rsid w:val="00A258FF"/>
    <w:rsid w:val="00A25FC0"/>
    <w:rsid w:val="00A27E86"/>
    <w:rsid w:val="00A32AC7"/>
    <w:rsid w:val="00A34886"/>
    <w:rsid w:val="00A34A29"/>
    <w:rsid w:val="00A37E01"/>
    <w:rsid w:val="00A40C10"/>
    <w:rsid w:val="00A417EC"/>
    <w:rsid w:val="00A41C3F"/>
    <w:rsid w:val="00A426B6"/>
    <w:rsid w:val="00A42FE8"/>
    <w:rsid w:val="00A430DA"/>
    <w:rsid w:val="00A44779"/>
    <w:rsid w:val="00A4514E"/>
    <w:rsid w:val="00A465C2"/>
    <w:rsid w:val="00A46EF1"/>
    <w:rsid w:val="00A50016"/>
    <w:rsid w:val="00A51214"/>
    <w:rsid w:val="00A51C7D"/>
    <w:rsid w:val="00A536B9"/>
    <w:rsid w:val="00A539A0"/>
    <w:rsid w:val="00A543FA"/>
    <w:rsid w:val="00A5440D"/>
    <w:rsid w:val="00A54E09"/>
    <w:rsid w:val="00A552CF"/>
    <w:rsid w:val="00A556B6"/>
    <w:rsid w:val="00A564EE"/>
    <w:rsid w:val="00A56EE8"/>
    <w:rsid w:val="00A56F83"/>
    <w:rsid w:val="00A57DB3"/>
    <w:rsid w:val="00A60C0C"/>
    <w:rsid w:val="00A62F3F"/>
    <w:rsid w:val="00A6379F"/>
    <w:rsid w:val="00A63A18"/>
    <w:rsid w:val="00A645D5"/>
    <w:rsid w:val="00A676BE"/>
    <w:rsid w:val="00A715A0"/>
    <w:rsid w:val="00A72339"/>
    <w:rsid w:val="00A72416"/>
    <w:rsid w:val="00A73BD0"/>
    <w:rsid w:val="00A73C12"/>
    <w:rsid w:val="00A765D9"/>
    <w:rsid w:val="00A81076"/>
    <w:rsid w:val="00A81576"/>
    <w:rsid w:val="00A81681"/>
    <w:rsid w:val="00A84751"/>
    <w:rsid w:val="00A84C6E"/>
    <w:rsid w:val="00A8546F"/>
    <w:rsid w:val="00A85B99"/>
    <w:rsid w:val="00A8602B"/>
    <w:rsid w:val="00A86F11"/>
    <w:rsid w:val="00A87426"/>
    <w:rsid w:val="00A90E68"/>
    <w:rsid w:val="00A9208D"/>
    <w:rsid w:val="00A93EEF"/>
    <w:rsid w:val="00A9411C"/>
    <w:rsid w:val="00A96568"/>
    <w:rsid w:val="00A9763A"/>
    <w:rsid w:val="00AA08EB"/>
    <w:rsid w:val="00AA142A"/>
    <w:rsid w:val="00AA15B1"/>
    <w:rsid w:val="00AA2D1C"/>
    <w:rsid w:val="00AA3113"/>
    <w:rsid w:val="00AA5C79"/>
    <w:rsid w:val="00AA779C"/>
    <w:rsid w:val="00AB1A9A"/>
    <w:rsid w:val="00AB30D1"/>
    <w:rsid w:val="00AB7FA5"/>
    <w:rsid w:val="00AC1255"/>
    <w:rsid w:val="00AC1EF8"/>
    <w:rsid w:val="00AC1FC8"/>
    <w:rsid w:val="00AC2B33"/>
    <w:rsid w:val="00AC2BFF"/>
    <w:rsid w:val="00AC3977"/>
    <w:rsid w:val="00AC45E5"/>
    <w:rsid w:val="00AC7037"/>
    <w:rsid w:val="00AC7D99"/>
    <w:rsid w:val="00AD134A"/>
    <w:rsid w:val="00AD2220"/>
    <w:rsid w:val="00AD26E4"/>
    <w:rsid w:val="00AD29B6"/>
    <w:rsid w:val="00AD2B74"/>
    <w:rsid w:val="00AD36C6"/>
    <w:rsid w:val="00AD4BFC"/>
    <w:rsid w:val="00AD52F1"/>
    <w:rsid w:val="00AD6C50"/>
    <w:rsid w:val="00AE24E0"/>
    <w:rsid w:val="00AE46B6"/>
    <w:rsid w:val="00AE4EC7"/>
    <w:rsid w:val="00AE52C2"/>
    <w:rsid w:val="00AE58BC"/>
    <w:rsid w:val="00AE602F"/>
    <w:rsid w:val="00AE7EC3"/>
    <w:rsid w:val="00AF0CF3"/>
    <w:rsid w:val="00AF1046"/>
    <w:rsid w:val="00AF13BD"/>
    <w:rsid w:val="00AF145F"/>
    <w:rsid w:val="00AF5C65"/>
    <w:rsid w:val="00AF7299"/>
    <w:rsid w:val="00AF7E9F"/>
    <w:rsid w:val="00B00089"/>
    <w:rsid w:val="00B01280"/>
    <w:rsid w:val="00B02FDF"/>
    <w:rsid w:val="00B060CA"/>
    <w:rsid w:val="00B07772"/>
    <w:rsid w:val="00B1146F"/>
    <w:rsid w:val="00B11687"/>
    <w:rsid w:val="00B12233"/>
    <w:rsid w:val="00B12371"/>
    <w:rsid w:val="00B12CFD"/>
    <w:rsid w:val="00B14BA0"/>
    <w:rsid w:val="00B16639"/>
    <w:rsid w:val="00B169D9"/>
    <w:rsid w:val="00B172EB"/>
    <w:rsid w:val="00B1730B"/>
    <w:rsid w:val="00B17BBC"/>
    <w:rsid w:val="00B204CE"/>
    <w:rsid w:val="00B26ACD"/>
    <w:rsid w:val="00B3004A"/>
    <w:rsid w:val="00B30898"/>
    <w:rsid w:val="00B30B33"/>
    <w:rsid w:val="00B350DD"/>
    <w:rsid w:val="00B35C95"/>
    <w:rsid w:val="00B3653A"/>
    <w:rsid w:val="00B36787"/>
    <w:rsid w:val="00B36B8E"/>
    <w:rsid w:val="00B376A4"/>
    <w:rsid w:val="00B37771"/>
    <w:rsid w:val="00B4098E"/>
    <w:rsid w:val="00B411AA"/>
    <w:rsid w:val="00B41603"/>
    <w:rsid w:val="00B41C14"/>
    <w:rsid w:val="00B445FD"/>
    <w:rsid w:val="00B44D83"/>
    <w:rsid w:val="00B529D0"/>
    <w:rsid w:val="00B53060"/>
    <w:rsid w:val="00B535E8"/>
    <w:rsid w:val="00B54BCB"/>
    <w:rsid w:val="00B55D96"/>
    <w:rsid w:val="00B560B3"/>
    <w:rsid w:val="00B57A9E"/>
    <w:rsid w:val="00B6030F"/>
    <w:rsid w:val="00B6120A"/>
    <w:rsid w:val="00B62D45"/>
    <w:rsid w:val="00B6389A"/>
    <w:rsid w:val="00B65B2A"/>
    <w:rsid w:val="00B66CE0"/>
    <w:rsid w:val="00B66DC2"/>
    <w:rsid w:val="00B6780F"/>
    <w:rsid w:val="00B70636"/>
    <w:rsid w:val="00B7107B"/>
    <w:rsid w:val="00B71D3F"/>
    <w:rsid w:val="00B72C6A"/>
    <w:rsid w:val="00B7544F"/>
    <w:rsid w:val="00B75F1E"/>
    <w:rsid w:val="00B76637"/>
    <w:rsid w:val="00B76DA5"/>
    <w:rsid w:val="00B8288B"/>
    <w:rsid w:val="00B8449F"/>
    <w:rsid w:val="00B85CA9"/>
    <w:rsid w:val="00B85E86"/>
    <w:rsid w:val="00B9025B"/>
    <w:rsid w:val="00B91785"/>
    <w:rsid w:val="00B91F28"/>
    <w:rsid w:val="00BA1D56"/>
    <w:rsid w:val="00BA2E34"/>
    <w:rsid w:val="00BA31C2"/>
    <w:rsid w:val="00BA4679"/>
    <w:rsid w:val="00BA48A2"/>
    <w:rsid w:val="00BA5700"/>
    <w:rsid w:val="00BA6E99"/>
    <w:rsid w:val="00BB1CFB"/>
    <w:rsid w:val="00BB354A"/>
    <w:rsid w:val="00BB3853"/>
    <w:rsid w:val="00BB4362"/>
    <w:rsid w:val="00BB5E13"/>
    <w:rsid w:val="00BB6647"/>
    <w:rsid w:val="00BB6664"/>
    <w:rsid w:val="00BB7EB9"/>
    <w:rsid w:val="00BC13E1"/>
    <w:rsid w:val="00BC2226"/>
    <w:rsid w:val="00BC2A4E"/>
    <w:rsid w:val="00BC4F09"/>
    <w:rsid w:val="00BC59CE"/>
    <w:rsid w:val="00BC5D63"/>
    <w:rsid w:val="00BC6502"/>
    <w:rsid w:val="00BC6E65"/>
    <w:rsid w:val="00BC7863"/>
    <w:rsid w:val="00BD05AF"/>
    <w:rsid w:val="00BD4AFB"/>
    <w:rsid w:val="00BD6343"/>
    <w:rsid w:val="00BD644B"/>
    <w:rsid w:val="00BD7518"/>
    <w:rsid w:val="00BE052F"/>
    <w:rsid w:val="00BE168B"/>
    <w:rsid w:val="00BE18D4"/>
    <w:rsid w:val="00BE18DE"/>
    <w:rsid w:val="00BE2DF6"/>
    <w:rsid w:val="00BE4902"/>
    <w:rsid w:val="00BE4D6F"/>
    <w:rsid w:val="00BE5358"/>
    <w:rsid w:val="00BE6897"/>
    <w:rsid w:val="00BF0343"/>
    <w:rsid w:val="00BF2D57"/>
    <w:rsid w:val="00BF5674"/>
    <w:rsid w:val="00BF5FB7"/>
    <w:rsid w:val="00BF5FDB"/>
    <w:rsid w:val="00BF6FC9"/>
    <w:rsid w:val="00C021C6"/>
    <w:rsid w:val="00C02F76"/>
    <w:rsid w:val="00C037BD"/>
    <w:rsid w:val="00C04349"/>
    <w:rsid w:val="00C06D45"/>
    <w:rsid w:val="00C070CC"/>
    <w:rsid w:val="00C1093C"/>
    <w:rsid w:val="00C12205"/>
    <w:rsid w:val="00C123D5"/>
    <w:rsid w:val="00C1551B"/>
    <w:rsid w:val="00C15C34"/>
    <w:rsid w:val="00C15DF7"/>
    <w:rsid w:val="00C16264"/>
    <w:rsid w:val="00C20E50"/>
    <w:rsid w:val="00C21B1E"/>
    <w:rsid w:val="00C228F8"/>
    <w:rsid w:val="00C22B01"/>
    <w:rsid w:val="00C235AE"/>
    <w:rsid w:val="00C2526C"/>
    <w:rsid w:val="00C2638D"/>
    <w:rsid w:val="00C305A5"/>
    <w:rsid w:val="00C308F6"/>
    <w:rsid w:val="00C31B54"/>
    <w:rsid w:val="00C32086"/>
    <w:rsid w:val="00C32813"/>
    <w:rsid w:val="00C33983"/>
    <w:rsid w:val="00C348F0"/>
    <w:rsid w:val="00C42211"/>
    <w:rsid w:val="00C43104"/>
    <w:rsid w:val="00C431D4"/>
    <w:rsid w:val="00C44F83"/>
    <w:rsid w:val="00C456FA"/>
    <w:rsid w:val="00C460E2"/>
    <w:rsid w:val="00C46683"/>
    <w:rsid w:val="00C46DCB"/>
    <w:rsid w:val="00C5068E"/>
    <w:rsid w:val="00C513A3"/>
    <w:rsid w:val="00C51703"/>
    <w:rsid w:val="00C5180A"/>
    <w:rsid w:val="00C52035"/>
    <w:rsid w:val="00C522D9"/>
    <w:rsid w:val="00C52B31"/>
    <w:rsid w:val="00C53AE5"/>
    <w:rsid w:val="00C53C05"/>
    <w:rsid w:val="00C53F0C"/>
    <w:rsid w:val="00C54366"/>
    <w:rsid w:val="00C54A16"/>
    <w:rsid w:val="00C54B71"/>
    <w:rsid w:val="00C55D07"/>
    <w:rsid w:val="00C57F40"/>
    <w:rsid w:val="00C614A1"/>
    <w:rsid w:val="00C617D4"/>
    <w:rsid w:val="00C62784"/>
    <w:rsid w:val="00C64CB3"/>
    <w:rsid w:val="00C65320"/>
    <w:rsid w:val="00C664BF"/>
    <w:rsid w:val="00C66622"/>
    <w:rsid w:val="00C66C9F"/>
    <w:rsid w:val="00C673FA"/>
    <w:rsid w:val="00C67E44"/>
    <w:rsid w:val="00C71090"/>
    <w:rsid w:val="00C710B9"/>
    <w:rsid w:val="00C75D42"/>
    <w:rsid w:val="00C76C57"/>
    <w:rsid w:val="00C806CA"/>
    <w:rsid w:val="00C808FE"/>
    <w:rsid w:val="00C81FD6"/>
    <w:rsid w:val="00C82FD0"/>
    <w:rsid w:val="00C83939"/>
    <w:rsid w:val="00C84FA5"/>
    <w:rsid w:val="00C85146"/>
    <w:rsid w:val="00C866A4"/>
    <w:rsid w:val="00C87F7A"/>
    <w:rsid w:val="00C90602"/>
    <w:rsid w:val="00C909DD"/>
    <w:rsid w:val="00C90A46"/>
    <w:rsid w:val="00C91AFB"/>
    <w:rsid w:val="00C91C6A"/>
    <w:rsid w:val="00C93B26"/>
    <w:rsid w:val="00C95307"/>
    <w:rsid w:val="00C961FD"/>
    <w:rsid w:val="00C96544"/>
    <w:rsid w:val="00CA01E3"/>
    <w:rsid w:val="00CA022F"/>
    <w:rsid w:val="00CA08E2"/>
    <w:rsid w:val="00CA0A52"/>
    <w:rsid w:val="00CA3964"/>
    <w:rsid w:val="00CA41D3"/>
    <w:rsid w:val="00CA4A01"/>
    <w:rsid w:val="00CA594A"/>
    <w:rsid w:val="00CA744C"/>
    <w:rsid w:val="00CA783B"/>
    <w:rsid w:val="00CB15A2"/>
    <w:rsid w:val="00CB3017"/>
    <w:rsid w:val="00CB4AE8"/>
    <w:rsid w:val="00CB5AF7"/>
    <w:rsid w:val="00CB6397"/>
    <w:rsid w:val="00CC06DC"/>
    <w:rsid w:val="00CC1615"/>
    <w:rsid w:val="00CC179F"/>
    <w:rsid w:val="00CC2EE2"/>
    <w:rsid w:val="00CC32DB"/>
    <w:rsid w:val="00CC351D"/>
    <w:rsid w:val="00CC43EA"/>
    <w:rsid w:val="00CC4850"/>
    <w:rsid w:val="00CD049E"/>
    <w:rsid w:val="00CD19C3"/>
    <w:rsid w:val="00CD29AE"/>
    <w:rsid w:val="00CD29C4"/>
    <w:rsid w:val="00CD31F3"/>
    <w:rsid w:val="00CD354A"/>
    <w:rsid w:val="00CD379C"/>
    <w:rsid w:val="00CD3A12"/>
    <w:rsid w:val="00CD5C58"/>
    <w:rsid w:val="00CD7653"/>
    <w:rsid w:val="00CE119E"/>
    <w:rsid w:val="00CE3587"/>
    <w:rsid w:val="00CE3671"/>
    <w:rsid w:val="00CE4F82"/>
    <w:rsid w:val="00CE55E2"/>
    <w:rsid w:val="00CE5F9E"/>
    <w:rsid w:val="00CE65F8"/>
    <w:rsid w:val="00CF2280"/>
    <w:rsid w:val="00CF2714"/>
    <w:rsid w:val="00CF2B98"/>
    <w:rsid w:val="00CF344D"/>
    <w:rsid w:val="00CF35DD"/>
    <w:rsid w:val="00CF46F7"/>
    <w:rsid w:val="00CF4828"/>
    <w:rsid w:val="00CF57BD"/>
    <w:rsid w:val="00CF5C8E"/>
    <w:rsid w:val="00CF5FD0"/>
    <w:rsid w:val="00CF6158"/>
    <w:rsid w:val="00CF6B19"/>
    <w:rsid w:val="00D00335"/>
    <w:rsid w:val="00D003C2"/>
    <w:rsid w:val="00D00CAD"/>
    <w:rsid w:val="00D013FD"/>
    <w:rsid w:val="00D02DF6"/>
    <w:rsid w:val="00D11C8E"/>
    <w:rsid w:val="00D13AAE"/>
    <w:rsid w:val="00D211E1"/>
    <w:rsid w:val="00D2399B"/>
    <w:rsid w:val="00D249E2"/>
    <w:rsid w:val="00D308DD"/>
    <w:rsid w:val="00D321C0"/>
    <w:rsid w:val="00D32BDB"/>
    <w:rsid w:val="00D352F2"/>
    <w:rsid w:val="00D359D1"/>
    <w:rsid w:val="00D37D4B"/>
    <w:rsid w:val="00D37D4E"/>
    <w:rsid w:val="00D40C41"/>
    <w:rsid w:val="00D413D5"/>
    <w:rsid w:val="00D4144F"/>
    <w:rsid w:val="00D4161A"/>
    <w:rsid w:val="00D42D90"/>
    <w:rsid w:val="00D42F6E"/>
    <w:rsid w:val="00D43232"/>
    <w:rsid w:val="00D466A9"/>
    <w:rsid w:val="00D46DEE"/>
    <w:rsid w:val="00D46EAE"/>
    <w:rsid w:val="00D500F4"/>
    <w:rsid w:val="00D50F42"/>
    <w:rsid w:val="00D5144A"/>
    <w:rsid w:val="00D522E5"/>
    <w:rsid w:val="00D52F3A"/>
    <w:rsid w:val="00D53538"/>
    <w:rsid w:val="00D56646"/>
    <w:rsid w:val="00D602CC"/>
    <w:rsid w:val="00D61886"/>
    <w:rsid w:val="00D61B7B"/>
    <w:rsid w:val="00D61C3E"/>
    <w:rsid w:val="00D62B9B"/>
    <w:rsid w:val="00D62CE7"/>
    <w:rsid w:val="00D651B9"/>
    <w:rsid w:val="00D66687"/>
    <w:rsid w:val="00D66D35"/>
    <w:rsid w:val="00D67AFD"/>
    <w:rsid w:val="00D67C1A"/>
    <w:rsid w:val="00D719CE"/>
    <w:rsid w:val="00D71E18"/>
    <w:rsid w:val="00D72AA9"/>
    <w:rsid w:val="00D73C64"/>
    <w:rsid w:val="00D7557A"/>
    <w:rsid w:val="00D7752A"/>
    <w:rsid w:val="00D77CFC"/>
    <w:rsid w:val="00D8050C"/>
    <w:rsid w:val="00D8320D"/>
    <w:rsid w:val="00D8368F"/>
    <w:rsid w:val="00D84CCD"/>
    <w:rsid w:val="00D84F2C"/>
    <w:rsid w:val="00D85092"/>
    <w:rsid w:val="00D8518B"/>
    <w:rsid w:val="00D86CD8"/>
    <w:rsid w:val="00D87075"/>
    <w:rsid w:val="00D9238D"/>
    <w:rsid w:val="00D93B49"/>
    <w:rsid w:val="00D941D7"/>
    <w:rsid w:val="00D95398"/>
    <w:rsid w:val="00D96572"/>
    <w:rsid w:val="00D97D71"/>
    <w:rsid w:val="00DA01D1"/>
    <w:rsid w:val="00DA03B1"/>
    <w:rsid w:val="00DA051A"/>
    <w:rsid w:val="00DA192E"/>
    <w:rsid w:val="00DA1F28"/>
    <w:rsid w:val="00DA34A7"/>
    <w:rsid w:val="00DA38B9"/>
    <w:rsid w:val="00DA44D5"/>
    <w:rsid w:val="00DA57BB"/>
    <w:rsid w:val="00DA616C"/>
    <w:rsid w:val="00DB086F"/>
    <w:rsid w:val="00DB245A"/>
    <w:rsid w:val="00DB2CA1"/>
    <w:rsid w:val="00DB35FF"/>
    <w:rsid w:val="00DB4A40"/>
    <w:rsid w:val="00DB5192"/>
    <w:rsid w:val="00DB761F"/>
    <w:rsid w:val="00DC0078"/>
    <w:rsid w:val="00DC056A"/>
    <w:rsid w:val="00DC1A9E"/>
    <w:rsid w:val="00DC2450"/>
    <w:rsid w:val="00DC251C"/>
    <w:rsid w:val="00DC2ADB"/>
    <w:rsid w:val="00DC3F06"/>
    <w:rsid w:val="00DC49FB"/>
    <w:rsid w:val="00DC5462"/>
    <w:rsid w:val="00DC6222"/>
    <w:rsid w:val="00DC76F0"/>
    <w:rsid w:val="00DD017A"/>
    <w:rsid w:val="00DD2420"/>
    <w:rsid w:val="00DD253D"/>
    <w:rsid w:val="00DD290D"/>
    <w:rsid w:val="00DD37D7"/>
    <w:rsid w:val="00DD390C"/>
    <w:rsid w:val="00DD3ED5"/>
    <w:rsid w:val="00DD42D1"/>
    <w:rsid w:val="00DD600D"/>
    <w:rsid w:val="00DD755F"/>
    <w:rsid w:val="00DE1E36"/>
    <w:rsid w:val="00DE7568"/>
    <w:rsid w:val="00DF184D"/>
    <w:rsid w:val="00DF4CBF"/>
    <w:rsid w:val="00DF68C9"/>
    <w:rsid w:val="00E002ED"/>
    <w:rsid w:val="00E01CBA"/>
    <w:rsid w:val="00E029CF"/>
    <w:rsid w:val="00E03557"/>
    <w:rsid w:val="00E03A7F"/>
    <w:rsid w:val="00E048BF"/>
    <w:rsid w:val="00E0642C"/>
    <w:rsid w:val="00E068C7"/>
    <w:rsid w:val="00E07008"/>
    <w:rsid w:val="00E07885"/>
    <w:rsid w:val="00E10060"/>
    <w:rsid w:val="00E10772"/>
    <w:rsid w:val="00E10ABF"/>
    <w:rsid w:val="00E121EF"/>
    <w:rsid w:val="00E125EB"/>
    <w:rsid w:val="00E14522"/>
    <w:rsid w:val="00E173C8"/>
    <w:rsid w:val="00E216CC"/>
    <w:rsid w:val="00E21C6A"/>
    <w:rsid w:val="00E221C6"/>
    <w:rsid w:val="00E22E97"/>
    <w:rsid w:val="00E23AB7"/>
    <w:rsid w:val="00E24756"/>
    <w:rsid w:val="00E251C3"/>
    <w:rsid w:val="00E25D90"/>
    <w:rsid w:val="00E25F27"/>
    <w:rsid w:val="00E26309"/>
    <w:rsid w:val="00E27196"/>
    <w:rsid w:val="00E271BE"/>
    <w:rsid w:val="00E306D5"/>
    <w:rsid w:val="00E3119D"/>
    <w:rsid w:val="00E34139"/>
    <w:rsid w:val="00E342AD"/>
    <w:rsid w:val="00E3523C"/>
    <w:rsid w:val="00E35277"/>
    <w:rsid w:val="00E35754"/>
    <w:rsid w:val="00E41ABB"/>
    <w:rsid w:val="00E460C7"/>
    <w:rsid w:val="00E466DE"/>
    <w:rsid w:val="00E46A02"/>
    <w:rsid w:val="00E46C12"/>
    <w:rsid w:val="00E514FA"/>
    <w:rsid w:val="00E52F9C"/>
    <w:rsid w:val="00E53ADD"/>
    <w:rsid w:val="00E55CC7"/>
    <w:rsid w:val="00E573A4"/>
    <w:rsid w:val="00E57C8B"/>
    <w:rsid w:val="00E60949"/>
    <w:rsid w:val="00E60DAE"/>
    <w:rsid w:val="00E60E1E"/>
    <w:rsid w:val="00E65831"/>
    <w:rsid w:val="00E67750"/>
    <w:rsid w:val="00E70DA3"/>
    <w:rsid w:val="00E7283F"/>
    <w:rsid w:val="00E73659"/>
    <w:rsid w:val="00E73D24"/>
    <w:rsid w:val="00E7478A"/>
    <w:rsid w:val="00E74E43"/>
    <w:rsid w:val="00E74FD6"/>
    <w:rsid w:val="00E7516C"/>
    <w:rsid w:val="00E7712C"/>
    <w:rsid w:val="00E77A9E"/>
    <w:rsid w:val="00E805BC"/>
    <w:rsid w:val="00E805CF"/>
    <w:rsid w:val="00E80D5A"/>
    <w:rsid w:val="00E818B5"/>
    <w:rsid w:val="00E82924"/>
    <w:rsid w:val="00E832CB"/>
    <w:rsid w:val="00E83BBD"/>
    <w:rsid w:val="00E84A88"/>
    <w:rsid w:val="00E84D3E"/>
    <w:rsid w:val="00E855BB"/>
    <w:rsid w:val="00E8727E"/>
    <w:rsid w:val="00E87A73"/>
    <w:rsid w:val="00E909A9"/>
    <w:rsid w:val="00E9263C"/>
    <w:rsid w:val="00E92EFD"/>
    <w:rsid w:val="00E935A2"/>
    <w:rsid w:val="00E93C93"/>
    <w:rsid w:val="00E93F74"/>
    <w:rsid w:val="00E96A84"/>
    <w:rsid w:val="00EA073C"/>
    <w:rsid w:val="00EA196A"/>
    <w:rsid w:val="00EA3C2B"/>
    <w:rsid w:val="00EA47C9"/>
    <w:rsid w:val="00EA56E2"/>
    <w:rsid w:val="00EA6976"/>
    <w:rsid w:val="00EA6A50"/>
    <w:rsid w:val="00EA6E0B"/>
    <w:rsid w:val="00EB0EE9"/>
    <w:rsid w:val="00EB1A8F"/>
    <w:rsid w:val="00EB1CAF"/>
    <w:rsid w:val="00EB211F"/>
    <w:rsid w:val="00EB2F8B"/>
    <w:rsid w:val="00EB3291"/>
    <w:rsid w:val="00EB3964"/>
    <w:rsid w:val="00EB4600"/>
    <w:rsid w:val="00EB4B42"/>
    <w:rsid w:val="00EB6313"/>
    <w:rsid w:val="00EB65D7"/>
    <w:rsid w:val="00EC1859"/>
    <w:rsid w:val="00EC18C4"/>
    <w:rsid w:val="00EC28FA"/>
    <w:rsid w:val="00EC3678"/>
    <w:rsid w:val="00EC41D8"/>
    <w:rsid w:val="00EC5031"/>
    <w:rsid w:val="00EC5E6A"/>
    <w:rsid w:val="00EC6B7E"/>
    <w:rsid w:val="00EC71A3"/>
    <w:rsid w:val="00EC7EDE"/>
    <w:rsid w:val="00ED1FA7"/>
    <w:rsid w:val="00ED2DF5"/>
    <w:rsid w:val="00ED338B"/>
    <w:rsid w:val="00ED4B48"/>
    <w:rsid w:val="00ED4E26"/>
    <w:rsid w:val="00ED6637"/>
    <w:rsid w:val="00ED69F1"/>
    <w:rsid w:val="00ED7DEB"/>
    <w:rsid w:val="00EE0ADA"/>
    <w:rsid w:val="00EE1269"/>
    <w:rsid w:val="00EE2168"/>
    <w:rsid w:val="00EE23B1"/>
    <w:rsid w:val="00EE3606"/>
    <w:rsid w:val="00EE408F"/>
    <w:rsid w:val="00EE54E5"/>
    <w:rsid w:val="00EE6C9C"/>
    <w:rsid w:val="00EF10AF"/>
    <w:rsid w:val="00EF4142"/>
    <w:rsid w:val="00EF4502"/>
    <w:rsid w:val="00EF5202"/>
    <w:rsid w:val="00EF52FC"/>
    <w:rsid w:val="00EF5C89"/>
    <w:rsid w:val="00EF6ADB"/>
    <w:rsid w:val="00EF6CBB"/>
    <w:rsid w:val="00F002AF"/>
    <w:rsid w:val="00F009E1"/>
    <w:rsid w:val="00F01FEF"/>
    <w:rsid w:val="00F02211"/>
    <w:rsid w:val="00F02C80"/>
    <w:rsid w:val="00F02F01"/>
    <w:rsid w:val="00F03119"/>
    <w:rsid w:val="00F052B9"/>
    <w:rsid w:val="00F07EEB"/>
    <w:rsid w:val="00F1013E"/>
    <w:rsid w:val="00F1150E"/>
    <w:rsid w:val="00F11679"/>
    <w:rsid w:val="00F13BEB"/>
    <w:rsid w:val="00F15671"/>
    <w:rsid w:val="00F15B4E"/>
    <w:rsid w:val="00F16BA1"/>
    <w:rsid w:val="00F1712F"/>
    <w:rsid w:val="00F17DE6"/>
    <w:rsid w:val="00F20160"/>
    <w:rsid w:val="00F2042E"/>
    <w:rsid w:val="00F216B1"/>
    <w:rsid w:val="00F2240E"/>
    <w:rsid w:val="00F22A37"/>
    <w:rsid w:val="00F247A6"/>
    <w:rsid w:val="00F26447"/>
    <w:rsid w:val="00F27997"/>
    <w:rsid w:val="00F27CCE"/>
    <w:rsid w:val="00F30E5C"/>
    <w:rsid w:val="00F31A89"/>
    <w:rsid w:val="00F323AC"/>
    <w:rsid w:val="00F34B8D"/>
    <w:rsid w:val="00F3595B"/>
    <w:rsid w:val="00F359EE"/>
    <w:rsid w:val="00F37804"/>
    <w:rsid w:val="00F408EC"/>
    <w:rsid w:val="00F43AAF"/>
    <w:rsid w:val="00F43B3F"/>
    <w:rsid w:val="00F44C49"/>
    <w:rsid w:val="00F451BD"/>
    <w:rsid w:val="00F47935"/>
    <w:rsid w:val="00F479CD"/>
    <w:rsid w:val="00F50336"/>
    <w:rsid w:val="00F51803"/>
    <w:rsid w:val="00F523AC"/>
    <w:rsid w:val="00F535AC"/>
    <w:rsid w:val="00F54159"/>
    <w:rsid w:val="00F54616"/>
    <w:rsid w:val="00F57818"/>
    <w:rsid w:val="00F60CA4"/>
    <w:rsid w:val="00F61D65"/>
    <w:rsid w:val="00F628EA"/>
    <w:rsid w:val="00F62D22"/>
    <w:rsid w:val="00F630FE"/>
    <w:rsid w:val="00F63A7C"/>
    <w:rsid w:val="00F64955"/>
    <w:rsid w:val="00F64970"/>
    <w:rsid w:val="00F664D2"/>
    <w:rsid w:val="00F666D8"/>
    <w:rsid w:val="00F66B55"/>
    <w:rsid w:val="00F70C15"/>
    <w:rsid w:val="00F73667"/>
    <w:rsid w:val="00F73BAF"/>
    <w:rsid w:val="00F73E68"/>
    <w:rsid w:val="00F7451F"/>
    <w:rsid w:val="00F77044"/>
    <w:rsid w:val="00F8037C"/>
    <w:rsid w:val="00F814EA"/>
    <w:rsid w:val="00F82978"/>
    <w:rsid w:val="00F82B95"/>
    <w:rsid w:val="00F84AE3"/>
    <w:rsid w:val="00F84BD7"/>
    <w:rsid w:val="00F85F6E"/>
    <w:rsid w:val="00F94B68"/>
    <w:rsid w:val="00F955DE"/>
    <w:rsid w:val="00F956B3"/>
    <w:rsid w:val="00F95779"/>
    <w:rsid w:val="00F95DCB"/>
    <w:rsid w:val="00F962BF"/>
    <w:rsid w:val="00F971AD"/>
    <w:rsid w:val="00FA1413"/>
    <w:rsid w:val="00FA22E6"/>
    <w:rsid w:val="00FA2A4F"/>
    <w:rsid w:val="00FA397B"/>
    <w:rsid w:val="00FA3AFE"/>
    <w:rsid w:val="00FA4441"/>
    <w:rsid w:val="00FA5C8A"/>
    <w:rsid w:val="00FA70BE"/>
    <w:rsid w:val="00FB0E3B"/>
    <w:rsid w:val="00FB1B9B"/>
    <w:rsid w:val="00FB2C19"/>
    <w:rsid w:val="00FB32D3"/>
    <w:rsid w:val="00FB4390"/>
    <w:rsid w:val="00FB4617"/>
    <w:rsid w:val="00FB476D"/>
    <w:rsid w:val="00FB4B62"/>
    <w:rsid w:val="00FB5B70"/>
    <w:rsid w:val="00FB60AB"/>
    <w:rsid w:val="00FB647D"/>
    <w:rsid w:val="00FB6C5D"/>
    <w:rsid w:val="00FB6F3F"/>
    <w:rsid w:val="00FC0D26"/>
    <w:rsid w:val="00FC1D83"/>
    <w:rsid w:val="00FC291E"/>
    <w:rsid w:val="00FC4940"/>
    <w:rsid w:val="00FC6873"/>
    <w:rsid w:val="00FC6BC3"/>
    <w:rsid w:val="00FC712A"/>
    <w:rsid w:val="00FD2021"/>
    <w:rsid w:val="00FD38AD"/>
    <w:rsid w:val="00FD544F"/>
    <w:rsid w:val="00FD5C21"/>
    <w:rsid w:val="00FD7290"/>
    <w:rsid w:val="00FE0617"/>
    <w:rsid w:val="00FE163F"/>
    <w:rsid w:val="00FE1E53"/>
    <w:rsid w:val="00FE257E"/>
    <w:rsid w:val="00FE2B82"/>
    <w:rsid w:val="00FE3E75"/>
    <w:rsid w:val="00FE70FA"/>
    <w:rsid w:val="00FE77E9"/>
    <w:rsid w:val="00FF3E50"/>
    <w:rsid w:val="00FF58EA"/>
    <w:rsid w:val="00FF6A40"/>
    <w:rsid w:val="00FF70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1820E"/>
  <w15:chartTrackingRefBased/>
  <w15:docId w15:val="{A23D4ED2-7825-434B-91B4-951F7809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44A50"/>
    <w:rPr>
      <w:sz w:val="24"/>
    </w:rPr>
  </w:style>
  <w:style w:type="paragraph" w:styleId="Nagwek1">
    <w:name w:val="heading 1"/>
    <w:basedOn w:val="Normalny"/>
    <w:next w:val="Normalny"/>
    <w:qFormat/>
    <w:pPr>
      <w:keepNext/>
      <w:jc w:val="center"/>
      <w:outlineLvl w:val="0"/>
    </w:pPr>
    <w:rPr>
      <w:b/>
    </w:rPr>
  </w:style>
  <w:style w:type="paragraph" w:styleId="Nagwek2">
    <w:name w:val="heading 2"/>
    <w:basedOn w:val="Normalny"/>
    <w:next w:val="Normalny"/>
    <w:qFormat/>
    <w:pPr>
      <w:keepNext/>
      <w:jc w:val="center"/>
      <w:outlineLvl w:val="1"/>
    </w:pPr>
    <w:rPr>
      <w:i/>
    </w:rPr>
  </w:style>
  <w:style w:type="paragraph" w:styleId="Nagwek3">
    <w:name w:val="heading 3"/>
    <w:basedOn w:val="Normalny"/>
    <w:next w:val="Normalny"/>
    <w:link w:val="Nagwek3Znak"/>
    <w:uiPriority w:val="9"/>
    <w:unhideWhenUsed/>
    <w:qFormat/>
    <w:rsid w:val="009B25A3"/>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pPr>
      <w:shd w:val="clear" w:color="auto" w:fill="000080"/>
    </w:pPr>
    <w:rPr>
      <w:rFonts w:ascii="Tahoma" w:hAnsi="Tahoma"/>
    </w:rPr>
  </w:style>
  <w:style w:type="paragraph" w:styleId="Tekstpodstawowywcity">
    <w:name w:val="Body Text Indent"/>
    <w:basedOn w:val="Normalny"/>
    <w:semiHidden/>
    <w:pPr>
      <w:ind w:left="360"/>
      <w:jc w:val="both"/>
    </w:pPr>
  </w:style>
  <w:style w:type="paragraph" w:styleId="Nagwek">
    <w:name w:val="header"/>
    <w:basedOn w:val="Normalny"/>
    <w:link w:val="NagwekZnak"/>
    <w:uiPriority w:val="99"/>
    <w:unhideWhenUsed/>
    <w:rsid w:val="00D66D35"/>
    <w:pPr>
      <w:tabs>
        <w:tab w:val="center" w:pos="4536"/>
        <w:tab w:val="right" w:pos="9072"/>
      </w:tabs>
    </w:pPr>
  </w:style>
  <w:style w:type="character" w:customStyle="1" w:styleId="NagwekZnak">
    <w:name w:val="Nagłówek Znak"/>
    <w:link w:val="Nagwek"/>
    <w:uiPriority w:val="99"/>
    <w:rsid w:val="00D66D35"/>
    <w:rPr>
      <w:sz w:val="24"/>
    </w:rPr>
  </w:style>
  <w:style w:type="paragraph" w:styleId="Stopka">
    <w:name w:val="footer"/>
    <w:basedOn w:val="Normalny"/>
    <w:link w:val="StopkaZnak"/>
    <w:uiPriority w:val="99"/>
    <w:unhideWhenUsed/>
    <w:rsid w:val="00D66D35"/>
    <w:pPr>
      <w:tabs>
        <w:tab w:val="center" w:pos="4536"/>
        <w:tab w:val="right" w:pos="9072"/>
      </w:tabs>
    </w:pPr>
  </w:style>
  <w:style w:type="character" w:customStyle="1" w:styleId="StopkaZnak">
    <w:name w:val="Stopka Znak"/>
    <w:link w:val="Stopka"/>
    <w:uiPriority w:val="99"/>
    <w:rsid w:val="00D66D35"/>
    <w:rPr>
      <w:sz w:val="24"/>
    </w:rPr>
  </w:style>
  <w:style w:type="paragraph" w:styleId="Tekstprzypisukocowego">
    <w:name w:val="endnote text"/>
    <w:basedOn w:val="Normalny"/>
    <w:link w:val="TekstprzypisukocowegoZnak"/>
    <w:uiPriority w:val="99"/>
    <w:semiHidden/>
    <w:unhideWhenUsed/>
    <w:rsid w:val="00F15671"/>
    <w:rPr>
      <w:sz w:val="20"/>
    </w:rPr>
  </w:style>
  <w:style w:type="character" w:customStyle="1" w:styleId="TekstprzypisukocowegoZnak">
    <w:name w:val="Tekst przypisu końcowego Znak"/>
    <w:basedOn w:val="Domylnaczcionkaakapitu"/>
    <w:link w:val="Tekstprzypisukocowego"/>
    <w:uiPriority w:val="99"/>
    <w:semiHidden/>
    <w:rsid w:val="00F15671"/>
  </w:style>
  <w:style w:type="character" w:styleId="Odwoanieprzypisukocowego">
    <w:name w:val="endnote reference"/>
    <w:uiPriority w:val="99"/>
    <w:semiHidden/>
    <w:unhideWhenUsed/>
    <w:rsid w:val="00F15671"/>
    <w:rPr>
      <w:vertAlign w:val="superscript"/>
    </w:rPr>
  </w:style>
  <w:style w:type="character" w:styleId="Odwoaniedokomentarza">
    <w:name w:val="annotation reference"/>
    <w:uiPriority w:val="99"/>
    <w:semiHidden/>
    <w:unhideWhenUsed/>
    <w:rsid w:val="00DC3F06"/>
    <w:rPr>
      <w:sz w:val="16"/>
      <w:szCs w:val="16"/>
    </w:rPr>
  </w:style>
  <w:style w:type="paragraph" w:styleId="Tekstkomentarza">
    <w:name w:val="annotation text"/>
    <w:basedOn w:val="Normalny"/>
    <w:link w:val="TekstkomentarzaZnak"/>
    <w:uiPriority w:val="99"/>
    <w:semiHidden/>
    <w:unhideWhenUsed/>
    <w:rsid w:val="00DC3F06"/>
    <w:rPr>
      <w:sz w:val="20"/>
    </w:rPr>
  </w:style>
  <w:style w:type="character" w:customStyle="1" w:styleId="TekstkomentarzaZnak">
    <w:name w:val="Tekst komentarza Znak"/>
    <w:basedOn w:val="Domylnaczcionkaakapitu"/>
    <w:link w:val="Tekstkomentarza"/>
    <w:uiPriority w:val="99"/>
    <w:semiHidden/>
    <w:rsid w:val="00DC3F06"/>
  </w:style>
  <w:style w:type="paragraph" w:styleId="Tematkomentarza">
    <w:name w:val="annotation subject"/>
    <w:basedOn w:val="Tekstkomentarza"/>
    <w:next w:val="Tekstkomentarza"/>
    <w:link w:val="TematkomentarzaZnak"/>
    <w:uiPriority w:val="99"/>
    <w:semiHidden/>
    <w:unhideWhenUsed/>
    <w:rsid w:val="00DC3F06"/>
    <w:rPr>
      <w:b/>
      <w:bCs/>
    </w:rPr>
  </w:style>
  <w:style w:type="character" w:customStyle="1" w:styleId="TematkomentarzaZnak">
    <w:name w:val="Temat komentarza Znak"/>
    <w:link w:val="Tematkomentarza"/>
    <w:uiPriority w:val="99"/>
    <w:semiHidden/>
    <w:rsid w:val="00DC3F06"/>
    <w:rPr>
      <w:b/>
      <w:bCs/>
    </w:rPr>
  </w:style>
  <w:style w:type="paragraph" w:styleId="Tekstdymka">
    <w:name w:val="Balloon Text"/>
    <w:basedOn w:val="Normalny"/>
    <w:link w:val="TekstdymkaZnak"/>
    <w:uiPriority w:val="99"/>
    <w:semiHidden/>
    <w:unhideWhenUsed/>
    <w:rsid w:val="00DC3F06"/>
    <w:rPr>
      <w:rFonts w:ascii="Segoe UI" w:hAnsi="Segoe UI" w:cs="Segoe UI"/>
      <w:sz w:val="18"/>
      <w:szCs w:val="18"/>
    </w:rPr>
  </w:style>
  <w:style w:type="character" w:customStyle="1" w:styleId="TekstdymkaZnak">
    <w:name w:val="Tekst dymka Znak"/>
    <w:link w:val="Tekstdymka"/>
    <w:uiPriority w:val="99"/>
    <w:semiHidden/>
    <w:rsid w:val="00DC3F06"/>
    <w:rPr>
      <w:rFonts w:ascii="Segoe UI" w:hAnsi="Segoe UI" w:cs="Segoe UI"/>
      <w:sz w:val="18"/>
      <w:szCs w:val="18"/>
    </w:rPr>
  </w:style>
  <w:style w:type="character" w:styleId="Pogrubienie">
    <w:name w:val="Strong"/>
    <w:uiPriority w:val="22"/>
    <w:qFormat/>
    <w:rsid w:val="00E25D90"/>
    <w:rPr>
      <w:b/>
      <w:bCs/>
    </w:rPr>
  </w:style>
  <w:style w:type="character" w:styleId="Hipercze">
    <w:name w:val="Hyperlink"/>
    <w:uiPriority w:val="99"/>
    <w:unhideWhenUsed/>
    <w:rsid w:val="00E25D90"/>
    <w:rPr>
      <w:color w:val="0563C1"/>
      <w:u w:val="single"/>
    </w:rPr>
  </w:style>
  <w:style w:type="paragraph" w:customStyle="1" w:styleId="Default">
    <w:name w:val="Default"/>
    <w:rsid w:val="009B151D"/>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CE36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9B25A3"/>
    <w:rPr>
      <w:rFonts w:ascii="Calibri Light" w:eastAsia="Times New Roman" w:hAnsi="Calibri Light" w:cs="Times New Roman"/>
      <w:b/>
      <w:bCs/>
      <w:sz w:val="26"/>
      <w:szCs w:val="26"/>
    </w:rPr>
  </w:style>
  <w:style w:type="paragraph" w:styleId="Bezodstpw">
    <w:name w:val="No Spacing"/>
    <w:uiPriority w:val="1"/>
    <w:qFormat/>
    <w:rsid w:val="00F962BF"/>
    <w:rPr>
      <w:rFonts w:ascii="Calibri" w:eastAsia="Calibri" w:hAnsi="Calibri"/>
      <w:sz w:val="22"/>
      <w:szCs w:val="22"/>
      <w:lang w:eastAsia="en-US"/>
    </w:rPr>
  </w:style>
  <w:style w:type="character" w:customStyle="1" w:styleId="AkapitzlistZnak">
    <w:name w:val="Akapit z listą Znak"/>
    <w:link w:val="Akapitzlist"/>
    <w:uiPriority w:val="99"/>
    <w:qFormat/>
    <w:locked/>
    <w:rsid w:val="00F962BF"/>
  </w:style>
  <w:style w:type="paragraph" w:styleId="Akapitzlist">
    <w:name w:val="List Paragraph"/>
    <w:basedOn w:val="Normalny"/>
    <w:link w:val="AkapitzlistZnak"/>
    <w:uiPriority w:val="34"/>
    <w:qFormat/>
    <w:rsid w:val="00F962BF"/>
    <w:pPr>
      <w:spacing w:after="160" w:line="256" w:lineRule="auto"/>
      <w:ind w:left="720"/>
      <w:contextualSpacing/>
    </w:pPr>
    <w:rPr>
      <w:sz w:val="20"/>
    </w:rPr>
  </w:style>
  <w:style w:type="paragraph" w:styleId="Tekstpodstawowy">
    <w:name w:val="Body Text"/>
    <w:basedOn w:val="Normalny"/>
    <w:link w:val="TekstpodstawowyZnak"/>
    <w:uiPriority w:val="99"/>
    <w:semiHidden/>
    <w:unhideWhenUsed/>
    <w:rsid w:val="00EB4B42"/>
    <w:pPr>
      <w:spacing w:after="120"/>
    </w:pPr>
  </w:style>
  <w:style w:type="character" w:customStyle="1" w:styleId="TekstpodstawowyZnak">
    <w:name w:val="Tekst podstawowy Znak"/>
    <w:link w:val="Tekstpodstawowy"/>
    <w:uiPriority w:val="99"/>
    <w:semiHidden/>
    <w:rsid w:val="00EB4B42"/>
    <w:rPr>
      <w:sz w:val="24"/>
    </w:rPr>
  </w:style>
  <w:style w:type="paragraph" w:styleId="Poprawka">
    <w:name w:val="Revision"/>
    <w:hidden/>
    <w:uiPriority w:val="99"/>
    <w:semiHidden/>
    <w:rsid w:val="00295FE1"/>
    <w:rPr>
      <w:sz w:val="24"/>
    </w:rPr>
  </w:style>
  <w:style w:type="paragraph" w:styleId="NormalnyWeb">
    <w:name w:val="Normal (Web)"/>
    <w:basedOn w:val="Normalny"/>
    <w:uiPriority w:val="99"/>
    <w:unhideWhenUsed/>
    <w:rsid w:val="007B2D14"/>
    <w:pPr>
      <w:spacing w:before="100" w:beforeAutospacing="1" w:after="100" w:afterAutospacing="1"/>
    </w:pPr>
    <w:rPr>
      <w:rFonts w:ascii="Calibri" w:eastAsia="Calibri" w:hAnsi="Calibri" w:cs="Calibri"/>
      <w:sz w:val="22"/>
      <w:szCs w:val="22"/>
    </w:rPr>
  </w:style>
  <w:style w:type="paragraph" w:styleId="Zwykytekst">
    <w:name w:val="Plain Text"/>
    <w:basedOn w:val="Normalny"/>
    <w:link w:val="ZwykytekstZnak"/>
    <w:uiPriority w:val="99"/>
    <w:semiHidden/>
    <w:unhideWhenUsed/>
    <w:rsid w:val="007C1F8F"/>
    <w:rPr>
      <w:rFonts w:ascii="Calibri" w:hAnsi="Calibri" w:cs="Calibri"/>
      <w:sz w:val="22"/>
      <w:szCs w:val="21"/>
    </w:rPr>
  </w:style>
  <w:style w:type="character" w:customStyle="1" w:styleId="ZwykytekstZnak">
    <w:name w:val="Zwykły tekst Znak"/>
    <w:link w:val="Zwykytekst"/>
    <w:uiPriority w:val="99"/>
    <w:semiHidden/>
    <w:rsid w:val="007C1F8F"/>
    <w:rPr>
      <w:rFonts w:ascii="Calibri" w:hAnsi="Calibri" w:cs="Calibri"/>
      <w:sz w:val="22"/>
      <w:szCs w:val="21"/>
    </w:rPr>
  </w:style>
  <w:style w:type="paragraph" w:customStyle="1" w:styleId="gwp7bee45a8gwp25de21d1msonormal">
    <w:name w:val="gwp7bee45a8_gwp25de21d1msonormal"/>
    <w:basedOn w:val="Normalny"/>
    <w:uiPriority w:val="99"/>
    <w:rsid w:val="000B5AD1"/>
    <w:pPr>
      <w:spacing w:before="100" w:beforeAutospacing="1" w:after="100" w:afterAutospacing="1"/>
    </w:pPr>
    <w:rPr>
      <w:rFonts w:ascii="Calibri" w:eastAsia="Calibri" w:hAnsi="Calibri" w:cs="Calibri"/>
      <w:sz w:val="22"/>
      <w:szCs w:val="22"/>
    </w:rPr>
  </w:style>
  <w:style w:type="paragraph" w:customStyle="1" w:styleId="gwp7bee45a8gwp25de21d1msolistparagraph">
    <w:name w:val="gwp7bee45a8_gwp25de21d1msolistparagraph"/>
    <w:basedOn w:val="Normalny"/>
    <w:uiPriority w:val="99"/>
    <w:semiHidden/>
    <w:rsid w:val="000B5AD1"/>
    <w:pPr>
      <w:spacing w:before="100" w:beforeAutospacing="1" w:after="100" w:afterAutospacing="1"/>
    </w:pPr>
    <w:rPr>
      <w:rFonts w:ascii="Calibri" w:eastAsia="Calibri" w:hAnsi="Calibri" w:cs="Calibri"/>
      <w:sz w:val="22"/>
      <w:szCs w:val="22"/>
    </w:rPr>
  </w:style>
  <w:style w:type="character" w:customStyle="1" w:styleId="gwp7bee45a8gwp25de21d1msocommentreference">
    <w:name w:val="gwp7bee45a8_gwp25de21d1msocommentreference"/>
    <w:rsid w:val="000B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8530">
      <w:bodyDiv w:val="1"/>
      <w:marLeft w:val="0"/>
      <w:marRight w:val="0"/>
      <w:marTop w:val="0"/>
      <w:marBottom w:val="0"/>
      <w:divBdr>
        <w:top w:val="none" w:sz="0" w:space="0" w:color="auto"/>
        <w:left w:val="none" w:sz="0" w:space="0" w:color="auto"/>
        <w:bottom w:val="none" w:sz="0" w:space="0" w:color="auto"/>
        <w:right w:val="none" w:sz="0" w:space="0" w:color="auto"/>
      </w:divBdr>
    </w:div>
    <w:div w:id="555119502">
      <w:bodyDiv w:val="1"/>
      <w:marLeft w:val="0"/>
      <w:marRight w:val="0"/>
      <w:marTop w:val="0"/>
      <w:marBottom w:val="0"/>
      <w:divBdr>
        <w:top w:val="none" w:sz="0" w:space="0" w:color="auto"/>
        <w:left w:val="none" w:sz="0" w:space="0" w:color="auto"/>
        <w:bottom w:val="none" w:sz="0" w:space="0" w:color="auto"/>
        <w:right w:val="none" w:sz="0" w:space="0" w:color="auto"/>
      </w:divBdr>
    </w:div>
    <w:div w:id="618876841">
      <w:bodyDiv w:val="1"/>
      <w:marLeft w:val="0"/>
      <w:marRight w:val="0"/>
      <w:marTop w:val="0"/>
      <w:marBottom w:val="0"/>
      <w:divBdr>
        <w:top w:val="none" w:sz="0" w:space="0" w:color="auto"/>
        <w:left w:val="none" w:sz="0" w:space="0" w:color="auto"/>
        <w:bottom w:val="none" w:sz="0" w:space="0" w:color="auto"/>
        <w:right w:val="none" w:sz="0" w:space="0" w:color="auto"/>
      </w:divBdr>
      <w:divsChild>
        <w:div w:id="10189750">
          <w:marLeft w:val="0"/>
          <w:marRight w:val="0"/>
          <w:marTop w:val="0"/>
          <w:marBottom w:val="0"/>
          <w:divBdr>
            <w:top w:val="none" w:sz="0" w:space="0" w:color="auto"/>
            <w:left w:val="none" w:sz="0" w:space="0" w:color="auto"/>
            <w:bottom w:val="none" w:sz="0" w:space="0" w:color="auto"/>
            <w:right w:val="none" w:sz="0" w:space="0" w:color="auto"/>
          </w:divBdr>
        </w:div>
        <w:div w:id="191891299">
          <w:marLeft w:val="0"/>
          <w:marRight w:val="0"/>
          <w:marTop w:val="0"/>
          <w:marBottom w:val="0"/>
          <w:divBdr>
            <w:top w:val="none" w:sz="0" w:space="0" w:color="auto"/>
            <w:left w:val="none" w:sz="0" w:space="0" w:color="auto"/>
            <w:bottom w:val="none" w:sz="0" w:space="0" w:color="auto"/>
            <w:right w:val="none" w:sz="0" w:space="0" w:color="auto"/>
          </w:divBdr>
        </w:div>
        <w:div w:id="209419252">
          <w:marLeft w:val="0"/>
          <w:marRight w:val="0"/>
          <w:marTop w:val="0"/>
          <w:marBottom w:val="0"/>
          <w:divBdr>
            <w:top w:val="none" w:sz="0" w:space="0" w:color="auto"/>
            <w:left w:val="none" w:sz="0" w:space="0" w:color="auto"/>
            <w:bottom w:val="none" w:sz="0" w:space="0" w:color="auto"/>
            <w:right w:val="none" w:sz="0" w:space="0" w:color="auto"/>
          </w:divBdr>
        </w:div>
        <w:div w:id="248396292">
          <w:marLeft w:val="0"/>
          <w:marRight w:val="0"/>
          <w:marTop w:val="0"/>
          <w:marBottom w:val="0"/>
          <w:divBdr>
            <w:top w:val="none" w:sz="0" w:space="0" w:color="auto"/>
            <w:left w:val="none" w:sz="0" w:space="0" w:color="auto"/>
            <w:bottom w:val="none" w:sz="0" w:space="0" w:color="auto"/>
            <w:right w:val="none" w:sz="0" w:space="0" w:color="auto"/>
          </w:divBdr>
        </w:div>
        <w:div w:id="328094037">
          <w:marLeft w:val="0"/>
          <w:marRight w:val="0"/>
          <w:marTop w:val="0"/>
          <w:marBottom w:val="0"/>
          <w:divBdr>
            <w:top w:val="none" w:sz="0" w:space="0" w:color="auto"/>
            <w:left w:val="none" w:sz="0" w:space="0" w:color="auto"/>
            <w:bottom w:val="none" w:sz="0" w:space="0" w:color="auto"/>
            <w:right w:val="none" w:sz="0" w:space="0" w:color="auto"/>
          </w:divBdr>
        </w:div>
        <w:div w:id="683439584">
          <w:marLeft w:val="0"/>
          <w:marRight w:val="0"/>
          <w:marTop w:val="0"/>
          <w:marBottom w:val="0"/>
          <w:divBdr>
            <w:top w:val="none" w:sz="0" w:space="0" w:color="auto"/>
            <w:left w:val="none" w:sz="0" w:space="0" w:color="auto"/>
            <w:bottom w:val="none" w:sz="0" w:space="0" w:color="auto"/>
            <w:right w:val="none" w:sz="0" w:space="0" w:color="auto"/>
          </w:divBdr>
        </w:div>
        <w:div w:id="704871185">
          <w:marLeft w:val="0"/>
          <w:marRight w:val="0"/>
          <w:marTop w:val="0"/>
          <w:marBottom w:val="0"/>
          <w:divBdr>
            <w:top w:val="none" w:sz="0" w:space="0" w:color="auto"/>
            <w:left w:val="none" w:sz="0" w:space="0" w:color="auto"/>
            <w:bottom w:val="none" w:sz="0" w:space="0" w:color="auto"/>
            <w:right w:val="none" w:sz="0" w:space="0" w:color="auto"/>
          </w:divBdr>
        </w:div>
        <w:div w:id="899512006">
          <w:marLeft w:val="0"/>
          <w:marRight w:val="0"/>
          <w:marTop w:val="0"/>
          <w:marBottom w:val="0"/>
          <w:divBdr>
            <w:top w:val="none" w:sz="0" w:space="0" w:color="auto"/>
            <w:left w:val="none" w:sz="0" w:space="0" w:color="auto"/>
            <w:bottom w:val="none" w:sz="0" w:space="0" w:color="auto"/>
            <w:right w:val="none" w:sz="0" w:space="0" w:color="auto"/>
          </w:divBdr>
        </w:div>
        <w:div w:id="947657326">
          <w:marLeft w:val="0"/>
          <w:marRight w:val="0"/>
          <w:marTop w:val="0"/>
          <w:marBottom w:val="0"/>
          <w:divBdr>
            <w:top w:val="none" w:sz="0" w:space="0" w:color="auto"/>
            <w:left w:val="none" w:sz="0" w:space="0" w:color="auto"/>
            <w:bottom w:val="none" w:sz="0" w:space="0" w:color="auto"/>
            <w:right w:val="none" w:sz="0" w:space="0" w:color="auto"/>
          </w:divBdr>
        </w:div>
        <w:div w:id="978077153">
          <w:marLeft w:val="0"/>
          <w:marRight w:val="0"/>
          <w:marTop w:val="0"/>
          <w:marBottom w:val="0"/>
          <w:divBdr>
            <w:top w:val="none" w:sz="0" w:space="0" w:color="auto"/>
            <w:left w:val="none" w:sz="0" w:space="0" w:color="auto"/>
            <w:bottom w:val="none" w:sz="0" w:space="0" w:color="auto"/>
            <w:right w:val="none" w:sz="0" w:space="0" w:color="auto"/>
          </w:divBdr>
        </w:div>
        <w:div w:id="1035277382">
          <w:marLeft w:val="0"/>
          <w:marRight w:val="0"/>
          <w:marTop w:val="0"/>
          <w:marBottom w:val="0"/>
          <w:divBdr>
            <w:top w:val="none" w:sz="0" w:space="0" w:color="auto"/>
            <w:left w:val="none" w:sz="0" w:space="0" w:color="auto"/>
            <w:bottom w:val="none" w:sz="0" w:space="0" w:color="auto"/>
            <w:right w:val="none" w:sz="0" w:space="0" w:color="auto"/>
          </w:divBdr>
        </w:div>
        <w:div w:id="1170022752">
          <w:marLeft w:val="0"/>
          <w:marRight w:val="0"/>
          <w:marTop w:val="0"/>
          <w:marBottom w:val="0"/>
          <w:divBdr>
            <w:top w:val="none" w:sz="0" w:space="0" w:color="auto"/>
            <w:left w:val="none" w:sz="0" w:space="0" w:color="auto"/>
            <w:bottom w:val="none" w:sz="0" w:space="0" w:color="auto"/>
            <w:right w:val="none" w:sz="0" w:space="0" w:color="auto"/>
          </w:divBdr>
        </w:div>
        <w:div w:id="1219511226">
          <w:marLeft w:val="0"/>
          <w:marRight w:val="0"/>
          <w:marTop w:val="0"/>
          <w:marBottom w:val="0"/>
          <w:divBdr>
            <w:top w:val="none" w:sz="0" w:space="0" w:color="auto"/>
            <w:left w:val="none" w:sz="0" w:space="0" w:color="auto"/>
            <w:bottom w:val="none" w:sz="0" w:space="0" w:color="auto"/>
            <w:right w:val="none" w:sz="0" w:space="0" w:color="auto"/>
          </w:divBdr>
        </w:div>
        <w:div w:id="1249844783">
          <w:marLeft w:val="0"/>
          <w:marRight w:val="0"/>
          <w:marTop w:val="0"/>
          <w:marBottom w:val="0"/>
          <w:divBdr>
            <w:top w:val="none" w:sz="0" w:space="0" w:color="auto"/>
            <w:left w:val="none" w:sz="0" w:space="0" w:color="auto"/>
            <w:bottom w:val="none" w:sz="0" w:space="0" w:color="auto"/>
            <w:right w:val="none" w:sz="0" w:space="0" w:color="auto"/>
          </w:divBdr>
        </w:div>
        <w:div w:id="1294142521">
          <w:marLeft w:val="0"/>
          <w:marRight w:val="0"/>
          <w:marTop w:val="0"/>
          <w:marBottom w:val="0"/>
          <w:divBdr>
            <w:top w:val="none" w:sz="0" w:space="0" w:color="auto"/>
            <w:left w:val="none" w:sz="0" w:space="0" w:color="auto"/>
            <w:bottom w:val="none" w:sz="0" w:space="0" w:color="auto"/>
            <w:right w:val="none" w:sz="0" w:space="0" w:color="auto"/>
          </w:divBdr>
        </w:div>
        <w:div w:id="1537154208">
          <w:marLeft w:val="0"/>
          <w:marRight w:val="0"/>
          <w:marTop w:val="0"/>
          <w:marBottom w:val="0"/>
          <w:divBdr>
            <w:top w:val="none" w:sz="0" w:space="0" w:color="auto"/>
            <w:left w:val="none" w:sz="0" w:space="0" w:color="auto"/>
            <w:bottom w:val="none" w:sz="0" w:space="0" w:color="auto"/>
            <w:right w:val="none" w:sz="0" w:space="0" w:color="auto"/>
          </w:divBdr>
        </w:div>
        <w:div w:id="1550991876">
          <w:marLeft w:val="0"/>
          <w:marRight w:val="0"/>
          <w:marTop w:val="0"/>
          <w:marBottom w:val="0"/>
          <w:divBdr>
            <w:top w:val="none" w:sz="0" w:space="0" w:color="auto"/>
            <w:left w:val="none" w:sz="0" w:space="0" w:color="auto"/>
            <w:bottom w:val="none" w:sz="0" w:space="0" w:color="auto"/>
            <w:right w:val="none" w:sz="0" w:space="0" w:color="auto"/>
          </w:divBdr>
        </w:div>
        <w:div w:id="1569268436">
          <w:marLeft w:val="0"/>
          <w:marRight w:val="0"/>
          <w:marTop w:val="0"/>
          <w:marBottom w:val="0"/>
          <w:divBdr>
            <w:top w:val="none" w:sz="0" w:space="0" w:color="auto"/>
            <w:left w:val="none" w:sz="0" w:space="0" w:color="auto"/>
            <w:bottom w:val="none" w:sz="0" w:space="0" w:color="auto"/>
            <w:right w:val="none" w:sz="0" w:space="0" w:color="auto"/>
          </w:divBdr>
        </w:div>
        <w:div w:id="1685747210">
          <w:marLeft w:val="0"/>
          <w:marRight w:val="0"/>
          <w:marTop w:val="0"/>
          <w:marBottom w:val="0"/>
          <w:divBdr>
            <w:top w:val="none" w:sz="0" w:space="0" w:color="auto"/>
            <w:left w:val="none" w:sz="0" w:space="0" w:color="auto"/>
            <w:bottom w:val="none" w:sz="0" w:space="0" w:color="auto"/>
            <w:right w:val="none" w:sz="0" w:space="0" w:color="auto"/>
          </w:divBdr>
        </w:div>
        <w:div w:id="1702315593">
          <w:marLeft w:val="0"/>
          <w:marRight w:val="0"/>
          <w:marTop w:val="0"/>
          <w:marBottom w:val="0"/>
          <w:divBdr>
            <w:top w:val="none" w:sz="0" w:space="0" w:color="auto"/>
            <w:left w:val="none" w:sz="0" w:space="0" w:color="auto"/>
            <w:bottom w:val="none" w:sz="0" w:space="0" w:color="auto"/>
            <w:right w:val="none" w:sz="0" w:space="0" w:color="auto"/>
          </w:divBdr>
        </w:div>
        <w:div w:id="1755737263">
          <w:marLeft w:val="0"/>
          <w:marRight w:val="0"/>
          <w:marTop w:val="0"/>
          <w:marBottom w:val="0"/>
          <w:divBdr>
            <w:top w:val="none" w:sz="0" w:space="0" w:color="auto"/>
            <w:left w:val="none" w:sz="0" w:space="0" w:color="auto"/>
            <w:bottom w:val="none" w:sz="0" w:space="0" w:color="auto"/>
            <w:right w:val="none" w:sz="0" w:space="0" w:color="auto"/>
          </w:divBdr>
        </w:div>
        <w:div w:id="1781408719">
          <w:marLeft w:val="0"/>
          <w:marRight w:val="0"/>
          <w:marTop w:val="0"/>
          <w:marBottom w:val="0"/>
          <w:divBdr>
            <w:top w:val="none" w:sz="0" w:space="0" w:color="auto"/>
            <w:left w:val="none" w:sz="0" w:space="0" w:color="auto"/>
            <w:bottom w:val="none" w:sz="0" w:space="0" w:color="auto"/>
            <w:right w:val="none" w:sz="0" w:space="0" w:color="auto"/>
          </w:divBdr>
        </w:div>
        <w:div w:id="1898127104">
          <w:marLeft w:val="0"/>
          <w:marRight w:val="0"/>
          <w:marTop w:val="0"/>
          <w:marBottom w:val="0"/>
          <w:divBdr>
            <w:top w:val="none" w:sz="0" w:space="0" w:color="auto"/>
            <w:left w:val="none" w:sz="0" w:space="0" w:color="auto"/>
            <w:bottom w:val="none" w:sz="0" w:space="0" w:color="auto"/>
            <w:right w:val="none" w:sz="0" w:space="0" w:color="auto"/>
          </w:divBdr>
        </w:div>
        <w:div w:id="2097163917">
          <w:marLeft w:val="0"/>
          <w:marRight w:val="0"/>
          <w:marTop w:val="0"/>
          <w:marBottom w:val="0"/>
          <w:divBdr>
            <w:top w:val="none" w:sz="0" w:space="0" w:color="auto"/>
            <w:left w:val="none" w:sz="0" w:space="0" w:color="auto"/>
            <w:bottom w:val="none" w:sz="0" w:space="0" w:color="auto"/>
            <w:right w:val="none" w:sz="0" w:space="0" w:color="auto"/>
          </w:divBdr>
        </w:div>
      </w:divsChild>
    </w:div>
    <w:div w:id="1831213029">
      <w:bodyDiv w:val="1"/>
      <w:marLeft w:val="0"/>
      <w:marRight w:val="0"/>
      <w:marTop w:val="0"/>
      <w:marBottom w:val="0"/>
      <w:divBdr>
        <w:top w:val="none" w:sz="0" w:space="0" w:color="auto"/>
        <w:left w:val="none" w:sz="0" w:space="0" w:color="auto"/>
        <w:bottom w:val="none" w:sz="0" w:space="0" w:color="auto"/>
        <w:right w:val="none" w:sz="0" w:space="0" w:color="auto"/>
      </w:divBdr>
    </w:div>
    <w:div w:id="2060126777">
      <w:bodyDiv w:val="1"/>
      <w:marLeft w:val="0"/>
      <w:marRight w:val="0"/>
      <w:marTop w:val="0"/>
      <w:marBottom w:val="0"/>
      <w:divBdr>
        <w:top w:val="none" w:sz="0" w:space="0" w:color="auto"/>
        <w:left w:val="none" w:sz="0" w:space="0" w:color="auto"/>
        <w:bottom w:val="none" w:sz="0" w:space="0" w:color="auto"/>
        <w:right w:val="none" w:sz="0" w:space="0" w:color="auto"/>
      </w:divBdr>
    </w:div>
    <w:div w:id="213629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kces.ucznia@oks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http://www.bazakonkurencyjno&#347;ci.funduszeeuropejskie.gov.pl" TargetMode="External"/><Relationship Id="rId4" Type="http://schemas.openxmlformats.org/officeDocument/2006/relationships/settings" Target="settings.xml"/><Relationship Id="rId9" Type="http://schemas.openxmlformats.org/officeDocument/2006/relationships/hyperlink" Target="mailto:sukces.ucznia@okst.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599C2-2347-4F3A-B5B9-285532B02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3732</Words>
  <Characters>22394</Characters>
  <Application>Microsoft Office Word</Application>
  <DocSecurity>0</DocSecurity>
  <Lines>186</Lines>
  <Paragraphs>52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Pieczęć Zamawiającego</vt:lpstr>
      <vt:lpstr>Pieczęć Zamawiającego</vt:lpstr>
    </vt:vector>
  </TitlesOfParts>
  <Company>HP</Company>
  <LinksUpToDate>false</LinksUpToDate>
  <CharactersWithSpaces>26074</CharactersWithSpaces>
  <SharedDoc>false</SharedDoc>
  <HLinks>
    <vt:vector size="18" baseType="variant">
      <vt:variant>
        <vt:i4>196710</vt:i4>
      </vt:variant>
      <vt:variant>
        <vt:i4>6</vt:i4>
      </vt:variant>
      <vt:variant>
        <vt:i4>0</vt:i4>
      </vt:variant>
      <vt:variant>
        <vt:i4>5</vt:i4>
      </vt:variant>
      <vt:variant>
        <vt:lpwstr>mailto:sukces.ucznia@okst.pl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196710</vt:i4>
      </vt:variant>
      <vt:variant>
        <vt:i4>0</vt:i4>
      </vt:variant>
      <vt:variant>
        <vt:i4>0</vt:i4>
      </vt:variant>
      <vt:variant>
        <vt:i4>5</vt:i4>
      </vt:variant>
      <vt:variant>
        <vt:lpwstr>mailto:sukces.ucznia@okst.pl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Pieczęć Zamawiającego</dc:title>
  <dc:subject/>
  <dc:creator>pk</dc:creator>
  <cp:keywords/>
  <cp:lastModifiedBy>Marlena Moliszewska-Gumulak</cp:lastModifiedBy>
  <cp:revision>11</cp:revision>
  <cp:lastPrinted>2021-04-02T10:02:00Z</cp:lastPrinted>
  <dcterms:created xsi:type="dcterms:W3CDTF">2021-11-11T21:04:00Z</dcterms:created>
  <dcterms:modified xsi:type="dcterms:W3CDTF">2021-11-12T11:55:00Z</dcterms:modified>
</cp:coreProperties>
</file>